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E" w:rsidRDefault="0002732E" w:rsidP="0002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2732E" w:rsidRDefault="0002732E" w:rsidP="0002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обучения за 2 четверть </w:t>
      </w:r>
    </w:p>
    <w:p w:rsidR="0002732E" w:rsidRDefault="0002732E" w:rsidP="0002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учебный год.      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 четверти в школе обучалось 402 учеников. В течение четверти из школы выбыл 1 человек, прибыли 3 человека. Причина движения – смена места жительства. На конец четверти в школе обучается 404</w:t>
      </w:r>
      <w:r w:rsidR="001A4774">
        <w:rPr>
          <w:rFonts w:ascii="Times New Roman" w:hAnsi="Times New Roman" w:cs="Times New Roman"/>
          <w:sz w:val="24"/>
          <w:szCs w:val="24"/>
        </w:rPr>
        <w:t xml:space="preserve"> ученика.  Пропущено 738  дней, по болезни – 677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1A4774">
        <w:rPr>
          <w:rFonts w:ascii="Times New Roman" w:hAnsi="Times New Roman" w:cs="Times New Roman"/>
          <w:sz w:val="24"/>
          <w:szCs w:val="24"/>
        </w:rPr>
        <w:t>я, по уважительной причине – 61 день, по неуважительной причине – 0 дней</w:t>
      </w:r>
      <w:r>
        <w:rPr>
          <w:rFonts w:ascii="Times New Roman" w:hAnsi="Times New Roman" w:cs="Times New Roman"/>
          <w:sz w:val="24"/>
          <w:szCs w:val="24"/>
        </w:rPr>
        <w:t xml:space="preserve">. Количества </w:t>
      </w:r>
      <w:r w:rsidR="001A4774">
        <w:rPr>
          <w:rFonts w:ascii="Times New Roman" w:hAnsi="Times New Roman" w:cs="Times New Roman"/>
          <w:sz w:val="24"/>
          <w:szCs w:val="24"/>
        </w:rPr>
        <w:t>пропусков по болезни осталось на прежнем уровне в сравнении с пошлым г</w:t>
      </w:r>
      <w:r>
        <w:rPr>
          <w:rFonts w:ascii="Times New Roman" w:hAnsi="Times New Roman" w:cs="Times New Roman"/>
          <w:sz w:val="24"/>
          <w:szCs w:val="24"/>
        </w:rPr>
        <w:t>одом  Необходимо продолжить систематическую работу по предупреждению пр</w:t>
      </w:r>
      <w:r w:rsidR="001A4774">
        <w:rPr>
          <w:rFonts w:ascii="Times New Roman" w:hAnsi="Times New Roman" w:cs="Times New Roman"/>
          <w:sz w:val="24"/>
          <w:szCs w:val="24"/>
        </w:rPr>
        <w:t>опусков по 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2E" w:rsidRDefault="00052114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Аттестованы были  349</w:t>
      </w:r>
      <w:r w:rsidR="0002732E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 xml:space="preserve">. Учащиеся 1-х </w:t>
      </w:r>
      <w:r w:rsidR="00027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2732E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="0002732E">
        <w:rPr>
          <w:rFonts w:ascii="Times New Roman" w:hAnsi="Times New Roman" w:cs="Times New Roman"/>
          <w:sz w:val="24"/>
          <w:szCs w:val="24"/>
        </w:rPr>
        <w:t>, согласно Уставу ш</w:t>
      </w:r>
      <w:r>
        <w:rPr>
          <w:rFonts w:ascii="Times New Roman" w:hAnsi="Times New Roman" w:cs="Times New Roman"/>
          <w:sz w:val="24"/>
          <w:szCs w:val="24"/>
        </w:rPr>
        <w:t>колы. На надомном обучении 11</w:t>
      </w:r>
      <w:r w:rsidR="0002732E">
        <w:rPr>
          <w:rFonts w:ascii="Times New Roman" w:hAnsi="Times New Roman" w:cs="Times New Roman"/>
          <w:sz w:val="24"/>
          <w:szCs w:val="24"/>
        </w:rPr>
        <w:t xml:space="preserve"> человек, все аттестованы. Учащихся ЗПР – 36 человек, все аттестованы.</w:t>
      </w:r>
    </w:p>
    <w:p w:rsidR="0002732E" w:rsidRDefault="00052114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отличием закончили четверть 28 учеников, это на 2</w:t>
      </w:r>
      <w:r w:rsidR="0002732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больше, чем в 1 четверти</w:t>
      </w:r>
      <w:r w:rsidR="0002732E">
        <w:rPr>
          <w:rFonts w:ascii="Times New Roman" w:hAnsi="Times New Roman" w:cs="Times New Roman"/>
          <w:sz w:val="24"/>
          <w:szCs w:val="24"/>
        </w:rPr>
        <w:t>. Закон</w:t>
      </w:r>
      <w:r>
        <w:rPr>
          <w:rFonts w:ascii="Times New Roman" w:hAnsi="Times New Roman" w:cs="Times New Roman"/>
          <w:sz w:val="24"/>
          <w:szCs w:val="24"/>
        </w:rPr>
        <w:t>чили четверть на «4» и «5» - 107 человек. Это  на 2</w:t>
      </w:r>
      <w:r w:rsidR="0002732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732E">
        <w:rPr>
          <w:rFonts w:ascii="Times New Roman" w:hAnsi="Times New Roman" w:cs="Times New Roman"/>
          <w:sz w:val="24"/>
          <w:szCs w:val="24"/>
        </w:rPr>
        <w:t xml:space="preserve">  бо</w:t>
      </w:r>
      <w:r>
        <w:rPr>
          <w:rFonts w:ascii="Times New Roman" w:hAnsi="Times New Roman" w:cs="Times New Roman"/>
          <w:sz w:val="24"/>
          <w:szCs w:val="24"/>
        </w:rPr>
        <w:t>льше, чем в 1 четверти</w:t>
      </w:r>
      <w:r w:rsidR="0002732E">
        <w:rPr>
          <w:rFonts w:ascii="Times New Roman" w:hAnsi="Times New Roman" w:cs="Times New Roman"/>
          <w:sz w:val="24"/>
          <w:szCs w:val="24"/>
        </w:rPr>
        <w:t>.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2-4-х классах </w:t>
      </w:r>
      <w:r w:rsidR="00052114">
        <w:rPr>
          <w:rFonts w:ascii="Times New Roman" w:hAnsi="Times New Roman" w:cs="Times New Roman"/>
          <w:sz w:val="24"/>
          <w:szCs w:val="24"/>
        </w:rPr>
        <w:t>успеваемость 100%, качество - 54%, это на 2%  меньше, чем в 1 четверти</w:t>
      </w:r>
      <w:r>
        <w:rPr>
          <w:rFonts w:ascii="Times New Roman" w:hAnsi="Times New Roman" w:cs="Times New Roman"/>
          <w:sz w:val="24"/>
          <w:szCs w:val="24"/>
        </w:rPr>
        <w:t>. Учителям начальных классов организовывать продуктивную раб</w:t>
      </w:r>
      <w:r w:rsidR="00052114">
        <w:rPr>
          <w:rFonts w:ascii="Times New Roman" w:hAnsi="Times New Roman" w:cs="Times New Roman"/>
          <w:sz w:val="24"/>
          <w:szCs w:val="24"/>
        </w:rPr>
        <w:t>оту с учащимися мотивированными на учебу</w:t>
      </w:r>
      <w:r>
        <w:rPr>
          <w:rFonts w:ascii="Times New Roman" w:hAnsi="Times New Roman" w:cs="Times New Roman"/>
          <w:sz w:val="24"/>
          <w:szCs w:val="24"/>
        </w:rPr>
        <w:t>, продолжить систематическую работу над повышением качества знаний.</w:t>
      </w:r>
    </w:p>
    <w:p w:rsidR="00807414" w:rsidRDefault="00052114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звене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2732E">
        <w:rPr>
          <w:rFonts w:ascii="Times New Roman" w:hAnsi="Times New Roman" w:cs="Times New Roman"/>
          <w:sz w:val="24"/>
          <w:szCs w:val="24"/>
        </w:rPr>
        <w:t xml:space="preserve"> человека. В </w:t>
      </w:r>
      <w:r>
        <w:rPr>
          <w:rFonts w:ascii="Times New Roman" w:hAnsi="Times New Roman" w:cs="Times New Roman"/>
          <w:sz w:val="24"/>
          <w:szCs w:val="24"/>
        </w:rPr>
        <w:t>7б классе не успевает Д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К. по литературе</w:t>
      </w:r>
      <w:r w:rsidR="00807414">
        <w:rPr>
          <w:rFonts w:ascii="Times New Roman" w:hAnsi="Times New Roman" w:cs="Times New Roman"/>
          <w:sz w:val="24"/>
          <w:szCs w:val="24"/>
        </w:rPr>
        <w:t xml:space="preserve">.  Данный ученик </w:t>
      </w:r>
      <w:r w:rsidR="0002732E">
        <w:rPr>
          <w:rFonts w:ascii="Times New Roman" w:hAnsi="Times New Roman" w:cs="Times New Roman"/>
          <w:sz w:val="24"/>
          <w:szCs w:val="24"/>
        </w:rPr>
        <w:t xml:space="preserve"> </w:t>
      </w:r>
      <w:r w:rsidR="00807414">
        <w:rPr>
          <w:rFonts w:ascii="Times New Roman" w:hAnsi="Times New Roman" w:cs="Times New Roman"/>
          <w:sz w:val="24"/>
          <w:szCs w:val="24"/>
        </w:rPr>
        <w:t>требует к себе особого педагогического внимания. Необходимо организовать с данным учащимся индивидуальную работу.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9А не успевает Г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К. по алгебре, гео</w:t>
      </w:r>
      <w:r w:rsidR="00901E86">
        <w:rPr>
          <w:rFonts w:ascii="Times New Roman" w:hAnsi="Times New Roman" w:cs="Times New Roman"/>
          <w:sz w:val="24"/>
          <w:szCs w:val="24"/>
        </w:rPr>
        <w:t>метрии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E86">
        <w:rPr>
          <w:rFonts w:ascii="Times New Roman" w:hAnsi="Times New Roman" w:cs="Times New Roman"/>
          <w:sz w:val="24"/>
          <w:szCs w:val="24"/>
        </w:rPr>
        <w:t xml:space="preserve"> Неуспевающим он является уже вторую четверть. </w:t>
      </w:r>
      <w:r>
        <w:rPr>
          <w:rFonts w:ascii="Times New Roman" w:hAnsi="Times New Roman" w:cs="Times New Roman"/>
          <w:sz w:val="24"/>
          <w:szCs w:val="24"/>
        </w:rPr>
        <w:t xml:space="preserve"> Данного ученика необходимо пригласить на совет профилактики. </w:t>
      </w:r>
      <w:r w:rsidR="00901E86">
        <w:rPr>
          <w:rFonts w:ascii="Times New Roman" w:hAnsi="Times New Roman" w:cs="Times New Roman"/>
          <w:sz w:val="24"/>
          <w:szCs w:val="24"/>
        </w:rPr>
        <w:t>Не успевает Л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 w:rsidR="00901E86">
        <w:rPr>
          <w:rFonts w:ascii="Times New Roman" w:hAnsi="Times New Roman" w:cs="Times New Roman"/>
          <w:sz w:val="24"/>
          <w:szCs w:val="24"/>
        </w:rPr>
        <w:t>Е. по алгебре и геометрии. Данная ученица имеет низкую мотивацию к обучению. Необходимо а</w:t>
      </w:r>
      <w:r>
        <w:rPr>
          <w:rFonts w:ascii="Times New Roman" w:hAnsi="Times New Roman" w:cs="Times New Roman"/>
          <w:sz w:val="24"/>
          <w:szCs w:val="24"/>
        </w:rPr>
        <w:t>ктивизировать разъяснительную работу с родителями.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5-9 классах 98%, качество знаний</w:t>
      </w:r>
      <w:r w:rsidR="00901E86">
        <w:rPr>
          <w:rFonts w:ascii="Times New Roman" w:hAnsi="Times New Roman" w:cs="Times New Roman"/>
          <w:sz w:val="24"/>
          <w:szCs w:val="24"/>
        </w:rPr>
        <w:t xml:space="preserve"> – 27%. По сравнению с  1 четвертью</w:t>
      </w:r>
      <w:r>
        <w:rPr>
          <w:rFonts w:ascii="Times New Roman" w:hAnsi="Times New Roman" w:cs="Times New Roman"/>
          <w:sz w:val="24"/>
          <w:szCs w:val="24"/>
        </w:rPr>
        <w:t xml:space="preserve"> произошло снижение качества на 3%. Классным  руководителям  необходимо спланировать индивидуальную работу с родителями, вести еженедельную  отчетность по спланированным мероприятиям. Учителям-предметникам, классным руководителям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посещением   учащимися дополнительных занятий.</w:t>
      </w:r>
    </w:p>
    <w:p w:rsidR="00DF7915" w:rsidRDefault="00901E86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неуспевающих 5 человек: </w:t>
      </w:r>
      <w:proofErr w:type="gramStart"/>
      <w:r w:rsidR="007B44E9">
        <w:rPr>
          <w:rFonts w:ascii="Times New Roman" w:hAnsi="Times New Roman" w:cs="Times New Roman"/>
          <w:sz w:val="24"/>
          <w:szCs w:val="24"/>
        </w:rPr>
        <w:t>З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>Ю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 xml:space="preserve"> (русский язык, литература, алгебра, геометрия, английский язык), Н</w:t>
      </w:r>
      <w:r w:rsidR="00071F41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>А. (литература, английский язык), К</w:t>
      </w:r>
      <w:r w:rsidR="00DF7915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>К. (алгебра, геометрия), Т</w:t>
      </w:r>
      <w:r w:rsidR="00DF7915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>Д. (русский язык, литература, алгебра, геометрия), Т</w:t>
      </w:r>
      <w:r w:rsidR="00DF7915">
        <w:rPr>
          <w:rFonts w:ascii="Times New Roman" w:hAnsi="Times New Roman" w:cs="Times New Roman"/>
          <w:sz w:val="24"/>
          <w:szCs w:val="24"/>
        </w:rPr>
        <w:t>.</w:t>
      </w:r>
      <w:r w:rsidR="007B44E9">
        <w:rPr>
          <w:rFonts w:ascii="Times New Roman" w:hAnsi="Times New Roman" w:cs="Times New Roman"/>
          <w:sz w:val="24"/>
          <w:szCs w:val="24"/>
        </w:rPr>
        <w:t>Р.</w:t>
      </w:r>
      <w:r w:rsidR="007B44E9" w:rsidRPr="007B44E9">
        <w:rPr>
          <w:rFonts w:ascii="Times New Roman" w:hAnsi="Times New Roman" w:cs="Times New Roman"/>
          <w:sz w:val="24"/>
          <w:szCs w:val="24"/>
        </w:rPr>
        <w:t xml:space="preserve"> </w:t>
      </w:r>
      <w:r w:rsidR="007B44E9">
        <w:rPr>
          <w:rFonts w:ascii="Times New Roman" w:hAnsi="Times New Roman" w:cs="Times New Roman"/>
          <w:sz w:val="24"/>
          <w:szCs w:val="24"/>
        </w:rPr>
        <w:t>(русский язык, литература, алгебра, геометрия).</w:t>
      </w:r>
      <w:proofErr w:type="gramEnd"/>
      <w:r w:rsidR="003928C4">
        <w:rPr>
          <w:rFonts w:ascii="Times New Roman" w:hAnsi="Times New Roman" w:cs="Times New Roman"/>
          <w:sz w:val="24"/>
          <w:szCs w:val="24"/>
        </w:rPr>
        <w:t xml:space="preserve"> Данные ученики не справляются с программой средней школы. Необходимо организовать с данными учащимися разъяснительную работу о продолжении образования в средних специальных учебных заведениях. </w:t>
      </w:r>
    </w:p>
    <w:p w:rsidR="0002732E" w:rsidRDefault="003928C4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успеваемость 100%, качество – 66%.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</w:t>
      </w:r>
      <w:r w:rsidR="003928C4">
        <w:rPr>
          <w:rFonts w:ascii="Times New Roman" w:hAnsi="Times New Roman" w:cs="Times New Roman"/>
          <w:sz w:val="24"/>
          <w:szCs w:val="24"/>
        </w:rPr>
        <w:t>певаемость по школе составила 97</w:t>
      </w:r>
      <w:r>
        <w:rPr>
          <w:rFonts w:ascii="Times New Roman" w:hAnsi="Times New Roman" w:cs="Times New Roman"/>
          <w:sz w:val="24"/>
          <w:szCs w:val="24"/>
        </w:rPr>
        <w:t>%,  снизил</w:t>
      </w:r>
      <w:r w:rsidR="003928C4">
        <w:rPr>
          <w:rFonts w:ascii="Times New Roman" w:hAnsi="Times New Roman" w:cs="Times New Roman"/>
          <w:sz w:val="24"/>
          <w:szCs w:val="24"/>
        </w:rPr>
        <w:t>ась по сравнению с 1 четвертью,  качество по школе 38</w:t>
      </w:r>
      <w:r>
        <w:rPr>
          <w:rFonts w:ascii="Times New Roman" w:hAnsi="Times New Roman" w:cs="Times New Roman"/>
          <w:sz w:val="24"/>
          <w:szCs w:val="24"/>
        </w:rPr>
        <w:t>%,</w:t>
      </w:r>
      <w:r w:rsidR="003928C4">
        <w:rPr>
          <w:rFonts w:ascii="Times New Roman" w:hAnsi="Times New Roman" w:cs="Times New Roman"/>
          <w:sz w:val="24"/>
          <w:szCs w:val="24"/>
        </w:rPr>
        <w:t xml:space="preserve">  снизил</w:t>
      </w:r>
      <w:r w:rsidR="002350E6">
        <w:rPr>
          <w:rFonts w:ascii="Times New Roman" w:hAnsi="Times New Roman" w:cs="Times New Roman"/>
          <w:sz w:val="24"/>
          <w:szCs w:val="24"/>
        </w:rPr>
        <w:t>о</w:t>
      </w:r>
      <w:r w:rsidR="003928C4">
        <w:rPr>
          <w:rFonts w:ascii="Times New Roman" w:hAnsi="Times New Roman" w:cs="Times New Roman"/>
          <w:sz w:val="24"/>
          <w:szCs w:val="24"/>
        </w:rPr>
        <w:t>сь по сравнению с 1 четвертью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3928C4" w:rsidRDefault="003928C4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1 четвертью</w:t>
      </w:r>
      <w:r w:rsidR="0002732E">
        <w:rPr>
          <w:rFonts w:ascii="Times New Roman" w:hAnsi="Times New Roman" w:cs="Times New Roman"/>
          <w:sz w:val="24"/>
          <w:szCs w:val="24"/>
        </w:rPr>
        <w:t xml:space="preserve">   качества з</w:t>
      </w:r>
      <w:r>
        <w:rPr>
          <w:rFonts w:ascii="Times New Roman" w:hAnsi="Times New Roman" w:cs="Times New Roman"/>
          <w:sz w:val="24"/>
          <w:szCs w:val="24"/>
        </w:rPr>
        <w:t xml:space="preserve">наний снизилось, </w:t>
      </w:r>
      <w:r w:rsidR="0002732E">
        <w:rPr>
          <w:rFonts w:ascii="Times New Roman" w:hAnsi="Times New Roman" w:cs="Times New Roman"/>
          <w:sz w:val="24"/>
          <w:szCs w:val="24"/>
        </w:rPr>
        <w:t xml:space="preserve"> кол</w:t>
      </w:r>
      <w:r>
        <w:rPr>
          <w:rFonts w:ascii="Times New Roman" w:hAnsi="Times New Roman" w:cs="Times New Roman"/>
          <w:sz w:val="24"/>
          <w:szCs w:val="24"/>
        </w:rPr>
        <w:t>ичество неуспевающих увеличилось</w:t>
      </w:r>
      <w:r w:rsidR="0002732E">
        <w:rPr>
          <w:rFonts w:ascii="Times New Roman" w:hAnsi="Times New Roman" w:cs="Times New Roman"/>
          <w:sz w:val="24"/>
          <w:szCs w:val="24"/>
        </w:rPr>
        <w:t xml:space="preserve">. Учителям-предметникам активнее использовать современные формы и методы обучения, систему заданий для самостоятельной работы учащихся, пропустивших занятия. Классному руководителю необходимо спланировать индивидуальную работу с родителями, вести строгую отчетность по спланированным мероприятиям. </w:t>
      </w:r>
    </w:p>
    <w:p w:rsidR="0002732E" w:rsidRDefault="0002732E" w:rsidP="00392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2E" w:rsidRDefault="0002732E" w:rsidP="003928C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  С.А. Кочубей</w:t>
      </w:r>
    </w:p>
    <w:p w:rsidR="008F1EFF" w:rsidRDefault="008F1EFF" w:rsidP="003928C4">
      <w:pPr>
        <w:spacing w:line="240" w:lineRule="auto"/>
      </w:pPr>
    </w:p>
    <w:sectPr w:rsidR="008F1EFF" w:rsidSect="003928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2732E"/>
    <w:rsid w:val="0002732E"/>
    <w:rsid w:val="00052114"/>
    <w:rsid w:val="00071F41"/>
    <w:rsid w:val="001A4774"/>
    <w:rsid w:val="002350E6"/>
    <w:rsid w:val="002945EC"/>
    <w:rsid w:val="003928C4"/>
    <w:rsid w:val="007B44E9"/>
    <w:rsid w:val="00807414"/>
    <w:rsid w:val="008F1EFF"/>
    <w:rsid w:val="00901E86"/>
    <w:rsid w:val="00D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2016-01-10T13:46:00Z</dcterms:created>
  <dcterms:modified xsi:type="dcterms:W3CDTF">2016-02-02T22:29:00Z</dcterms:modified>
</cp:coreProperties>
</file>