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2C" w:rsidRDefault="0091022C" w:rsidP="0091022C">
      <w:pPr>
        <w:pStyle w:val="Default"/>
        <w:jc w:val="center"/>
        <w:rPr>
          <w:b/>
          <w:bCs/>
          <w:sz w:val="32"/>
          <w:szCs w:val="32"/>
        </w:rPr>
      </w:pPr>
      <w:r>
        <w:rPr>
          <w:b/>
          <w:bCs/>
          <w:sz w:val="32"/>
          <w:szCs w:val="32"/>
        </w:rPr>
        <w:t>Содержание:</w:t>
      </w: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numPr>
          <w:ilvl w:val="0"/>
          <w:numId w:val="2"/>
        </w:numPr>
        <w:rPr>
          <w:bCs/>
          <w:sz w:val="28"/>
          <w:szCs w:val="28"/>
        </w:rPr>
      </w:pPr>
      <w:r>
        <w:rPr>
          <w:bCs/>
          <w:sz w:val="28"/>
          <w:szCs w:val="28"/>
        </w:rPr>
        <w:t>Актуальность Программы</w:t>
      </w:r>
    </w:p>
    <w:p w:rsidR="0091022C" w:rsidRPr="00BD3175" w:rsidRDefault="0091022C" w:rsidP="0091022C">
      <w:pPr>
        <w:pStyle w:val="Default"/>
        <w:numPr>
          <w:ilvl w:val="0"/>
          <w:numId w:val="2"/>
        </w:numPr>
        <w:rPr>
          <w:bCs/>
          <w:sz w:val="28"/>
          <w:szCs w:val="28"/>
        </w:rPr>
      </w:pPr>
      <w:r w:rsidRPr="00BD3175">
        <w:rPr>
          <w:bCs/>
          <w:sz w:val="28"/>
          <w:szCs w:val="28"/>
        </w:rPr>
        <w:t>Основания для разработки Программы</w:t>
      </w:r>
    </w:p>
    <w:p w:rsidR="0091022C" w:rsidRDefault="0091022C" w:rsidP="0091022C">
      <w:pPr>
        <w:pStyle w:val="Default"/>
        <w:numPr>
          <w:ilvl w:val="0"/>
          <w:numId w:val="2"/>
        </w:numPr>
        <w:rPr>
          <w:bCs/>
          <w:sz w:val="28"/>
          <w:szCs w:val="28"/>
        </w:rPr>
      </w:pPr>
      <w:r>
        <w:rPr>
          <w:bCs/>
          <w:sz w:val="28"/>
          <w:szCs w:val="28"/>
        </w:rPr>
        <w:t>Цель Программы.</w:t>
      </w:r>
    </w:p>
    <w:p w:rsidR="0091022C" w:rsidRDefault="0091022C" w:rsidP="0091022C">
      <w:pPr>
        <w:pStyle w:val="Default"/>
        <w:numPr>
          <w:ilvl w:val="0"/>
          <w:numId w:val="2"/>
        </w:numPr>
        <w:rPr>
          <w:bCs/>
          <w:sz w:val="28"/>
          <w:szCs w:val="28"/>
        </w:rPr>
      </w:pPr>
      <w:r>
        <w:rPr>
          <w:bCs/>
          <w:sz w:val="28"/>
          <w:szCs w:val="28"/>
        </w:rPr>
        <w:t>Задачи программы.</w:t>
      </w:r>
    </w:p>
    <w:p w:rsidR="0091022C" w:rsidRDefault="0091022C" w:rsidP="0091022C">
      <w:pPr>
        <w:pStyle w:val="Default"/>
        <w:numPr>
          <w:ilvl w:val="0"/>
          <w:numId w:val="2"/>
        </w:numPr>
        <w:rPr>
          <w:bCs/>
          <w:sz w:val="28"/>
          <w:szCs w:val="28"/>
        </w:rPr>
      </w:pPr>
      <w:r>
        <w:rPr>
          <w:bCs/>
          <w:sz w:val="28"/>
          <w:szCs w:val="28"/>
        </w:rPr>
        <w:t>Основные принципы реализации Программы</w:t>
      </w:r>
    </w:p>
    <w:p w:rsidR="0091022C" w:rsidRDefault="0091022C" w:rsidP="0091022C">
      <w:pPr>
        <w:pStyle w:val="Default"/>
        <w:numPr>
          <w:ilvl w:val="0"/>
          <w:numId w:val="2"/>
        </w:numPr>
        <w:rPr>
          <w:bCs/>
          <w:sz w:val="28"/>
          <w:szCs w:val="28"/>
        </w:rPr>
      </w:pPr>
      <w:r>
        <w:rPr>
          <w:bCs/>
          <w:sz w:val="28"/>
          <w:szCs w:val="28"/>
        </w:rPr>
        <w:t>Содержание Программы</w:t>
      </w:r>
    </w:p>
    <w:p w:rsidR="0091022C" w:rsidRPr="00BD3175" w:rsidRDefault="0091022C" w:rsidP="0091022C">
      <w:pPr>
        <w:pStyle w:val="Default"/>
        <w:numPr>
          <w:ilvl w:val="0"/>
          <w:numId w:val="2"/>
        </w:numPr>
        <w:rPr>
          <w:bCs/>
          <w:sz w:val="28"/>
          <w:szCs w:val="28"/>
        </w:rPr>
      </w:pPr>
      <w:r w:rsidRPr="00BD3175">
        <w:rPr>
          <w:bCs/>
          <w:sz w:val="28"/>
          <w:szCs w:val="28"/>
        </w:rPr>
        <w:t xml:space="preserve">Основные направления организации воспитания и социализации учащихся </w:t>
      </w:r>
    </w:p>
    <w:p w:rsidR="0091022C" w:rsidRDefault="0091022C" w:rsidP="0091022C">
      <w:pPr>
        <w:pStyle w:val="Default"/>
        <w:numPr>
          <w:ilvl w:val="0"/>
          <w:numId w:val="2"/>
        </w:numPr>
        <w:rPr>
          <w:bCs/>
          <w:sz w:val="28"/>
          <w:szCs w:val="28"/>
        </w:rPr>
      </w:pPr>
      <w:r>
        <w:rPr>
          <w:bCs/>
          <w:sz w:val="28"/>
          <w:szCs w:val="28"/>
        </w:rPr>
        <w:t>Ожидаемые результаты реализации Программы</w:t>
      </w:r>
    </w:p>
    <w:p w:rsidR="0091022C" w:rsidRPr="0032152E" w:rsidRDefault="0091022C" w:rsidP="0091022C">
      <w:pPr>
        <w:pStyle w:val="Default"/>
        <w:rPr>
          <w:bCs/>
          <w:sz w:val="28"/>
          <w:szCs w:val="28"/>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Default="0091022C" w:rsidP="0091022C">
      <w:pPr>
        <w:pStyle w:val="Default"/>
        <w:jc w:val="center"/>
        <w:rPr>
          <w:b/>
          <w:bCs/>
          <w:sz w:val="32"/>
          <w:szCs w:val="32"/>
        </w:rPr>
      </w:pPr>
    </w:p>
    <w:p w:rsidR="0091022C" w:rsidRPr="0032152E" w:rsidRDefault="0091022C" w:rsidP="0091022C">
      <w:pPr>
        <w:pStyle w:val="Default"/>
        <w:rPr>
          <w:b/>
          <w:bCs/>
          <w:sz w:val="32"/>
          <w:szCs w:val="32"/>
        </w:rPr>
      </w:pPr>
    </w:p>
    <w:p w:rsidR="0091022C" w:rsidRPr="0032152E" w:rsidRDefault="0091022C" w:rsidP="0091022C">
      <w:pPr>
        <w:pStyle w:val="Default"/>
        <w:numPr>
          <w:ilvl w:val="0"/>
          <w:numId w:val="1"/>
        </w:numPr>
        <w:jc w:val="center"/>
        <w:rPr>
          <w:b/>
          <w:bCs/>
          <w:sz w:val="28"/>
          <w:szCs w:val="28"/>
        </w:rPr>
      </w:pPr>
      <w:r w:rsidRPr="0032152E">
        <w:rPr>
          <w:b/>
          <w:bCs/>
          <w:sz w:val="28"/>
          <w:szCs w:val="28"/>
        </w:rPr>
        <w:t>Актуальность программы</w:t>
      </w:r>
    </w:p>
    <w:p w:rsidR="0091022C" w:rsidRPr="0032152E" w:rsidRDefault="0091022C" w:rsidP="0091022C">
      <w:pPr>
        <w:pStyle w:val="Default"/>
        <w:rPr>
          <w:sz w:val="28"/>
          <w:szCs w:val="28"/>
        </w:rPr>
      </w:pPr>
    </w:p>
    <w:p w:rsidR="0091022C" w:rsidRPr="0032152E" w:rsidRDefault="0091022C" w:rsidP="0091022C">
      <w:pPr>
        <w:pStyle w:val="Default"/>
        <w:ind w:firstLine="708"/>
        <w:rPr>
          <w:sz w:val="28"/>
          <w:szCs w:val="28"/>
        </w:rPr>
      </w:pPr>
      <w:r w:rsidRPr="0032152E">
        <w:rPr>
          <w:sz w:val="28"/>
          <w:szCs w:val="28"/>
        </w:rPr>
        <w:t xml:space="preserve">Изменения в государстве и обществе последних десятилетий в значительной мере ослабили внимание к таким явлениям, как социально-духовные и нравственные ценности в подростковой и молодежной среде, заметно снизился интерес к особенностям формирования менталитета и мировоззрения молодых граждан России. Вместе с тем длительный процесс модернизации российской школы в итоге затронул не только организацию учебной деятельности, но и коренным образом изменил отношение к содержанию феномена воспитания в современной школе.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 </w:t>
      </w:r>
    </w:p>
    <w:p w:rsidR="0091022C" w:rsidRPr="0032152E" w:rsidRDefault="0091022C" w:rsidP="0091022C">
      <w:pPr>
        <w:pStyle w:val="Default"/>
        <w:ind w:firstLine="708"/>
        <w:rPr>
          <w:sz w:val="28"/>
          <w:szCs w:val="28"/>
        </w:rPr>
      </w:pPr>
      <w:r w:rsidRPr="0032152E">
        <w:rPr>
          <w:sz w:val="28"/>
          <w:szCs w:val="28"/>
        </w:rPr>
        <w:t xml:space="preserve">Таким образом, воспитательная компонента в деятельности общеобразовательного учреждения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 и т.д. </w:t>
      </w:r>
    </w:p>
    <w:p w:rsidR="0091022C" w:rsidRPr="0032152E" w:rsidRDefault="0091022C" w:rsidP="0091022C">
      <w:pPr>
        <w:pStyle w:val="Default"/>
        <w:ind w:firstLine="708"/>
        <w:rPr>
          <w:sz w:val="28"/>
          <w:szCs w:val="28"/>
        </w:rPr>
      </w:pPr>
      <w:r w:rsidRPr="0032152E">
        <w:rPr>
          <w:sz w:val="28"/>
          <w:szCs w:val="28"/>
        </w:rPr>
        <w:t>Необходимость Программы развития воспитательной компоненты в общеобразовательных учреждениях (далее – Программа) обусловлена и реальной ситуацией, сложившейся в современной детской, подростковой и молодежной среде. Низкий уровень этического, гражданско-патриотического, культурно-эстетического развития приводит к возникновению в детской, подростковой и молодёжной среде межэтнической и межконфессиональной напряженности, ксенофобии, к дискриминационному поведению детей и подростков, агрессивности, травле сверстников и другим асоциальным проявлениям. Негативные тенденции, проявляющиеся в подростковой и молодежной среде (алкоголизм, употребление наркотиков, насилие, ксенофобия), свидетельствуют о необходимости усиления участия образовательных учреждений, всех общественных институтов в решении задач воспитания, формирования социальных компетенций и гражданских установок. Для этого требуется разработка системы мер по формированию воспитательной компоне</w:t>
      </w:r>
      <w:r>
        <w:rPr>
          <w:sz w:val="28"/>
          <w:szCs w:val="28"/>
        </w:rPr>
        <w:t>нты на межведомственной основе.</w:t>
      </w:r>
    </w:p>
    <w:p w:rsidR="0091022C" w:rsidRPr="0032152E" w:rsidRDefault="0091022C" w:rsidP="0091022C">
      <w:pPr>
        <w:pStyle w:val="Default"/>
        <w:rPr>
          <w:b/>
          <w:bCs/>
          <w:sz w:val="28"/>
          <w:szCs w:val="28"/>
        </w:rPr>
      </w:pPr>
    </w:p>
    <w:p w:rsidR="0091022C" w:rsidRPr="0032152E" w:rsidRDefault="0091022C" w:rsidP="0091022C">
      <w:pPr>
        <w:pStyle w:val="Default"/>
        <w:rPr>
          <w:b/>
          <w:bCs/>
          <w:sz w:val="28"/>
          <w:szCs w:val="28"/>
        </w:rPr>
      </w:pPr>
    </w:p>
    <w:p w:rsidR="0091022C" w:rsidRPr="0032152E" w:rsidRDefault="0091022C" w:rsidP="0091022C">
      <w:pPr>
        <w:pStyle w:val="Default"/>
        <w:rPr>
          <w:b/>
          <w:bCs/>
          <w:sz w:val="28"/>
          <w:szCs w:val="28"/>
        </w:rPr>
      </w:pPr>
    </w:p>
    <w:p w:rsidR="0091022C" w:rsidRPr="00BD3175" w:rsidRDefault="0091022C" w:rsidP="0091022C">
      <w:pPr>
        <w:pStyle w:val="Default"/>
        <w:numPr>
          <w:ilvl w:val="0"/>
          <w:numId w:val="1"/>
        </w:numPr>
        <w:jc w:val="center"/>
        <w:rPr>
          <w:b/>
          <w:bCs/>
          <w:sz w:val="28"/>
          <w:szCs w:val="28"/>
        </w:rPr>
      </w:pPr>
      <w:r w:rsidRPr="00BD3175">
        <w:rPr>
          <w:b/>
          <w:bCs/>
          <w:sz w:val="28"/>
          <w:szCs w:val="28"/>
        </w:rPr>
        <w:t>Основания для разработки Программы</w:t>
      </w:r>
    </w:p>
    <w:p w:rsidR="0091022C" w:rsidRPr="0032152E" w:rsidRDefault="0091022C" w:rsidP="0091022C">
      <w:pPr>
        <w:pStyle w:val="Default"/>
        <w:rPr>
          <w:sz w:val="28"/>
          <w:szCs w:val="28"/>
        </w:rPr>
      </w:pPr>
    </w:p>
    <w:p w:rsidR="0091022C" w:rsidRPr="0032152E" w:rsidRDefault="0091022C" w:rsidP="0091022C">
      <w:pPr>
        <w:pStyle w:val="Default"/>
        <w:ind w:firstLine="708"/>
        <w:rPr>
          <w:sz w:val="28"/>
          <w:szCs w:val="28"/>
        </w:rPr>
      </w:pPr>
      <w:r w:rsidRPr="0032152E">
        <w:rPr>
          <w:sz w:val="28"/>
          <w:szCs w:val="28"/>
        </w:rPr>
        <w:t xml:space="preserve">- Конституция Российской Федерации; </w:t>
      </w:r>
    </w:p>
    <w:p w:rsidR="0091022C" w:rsidRPr="0032152E" w:rsidRDefault="0091022C" w:rsidP="0091022C">
      <w:pPr>
        <w:pStyle w:val="Default"/>
        <w:ind w:firstLine="708"/>
        <w:rPr>
          <w:sz w:val="28"/>
          <w:szCs w:val="28"/>
        </w:rPr>
      </w:pPr>
      <w:r w:rsidRPr="0032152E">
        <w:rPr>
          <w:sz w:val="28"/>
          <w:szCs w:val="28"/>
        </w:rPr>
        <w:t xml:space="preserve">- Всеобщая декларация прав человека; </w:t>
      </w:r>
    </w:p>
    <w:p w:rsidR="0091022C" w:rsidRPr="0032152E" w:rsidRDefault="0091022C" w:rsidP="0091022C">
      <w:pPr>
        <w:pStyle w:val="Default"/>
        <w:ind w:firstLine="708"/>
        <w:rPr>
          <w:sz w:val="28"/>
          <w:szCs w:val="28"/>
        </w:rPr>
      </w:pPr>
      <w:r w:rsidRPr="0032152E">
        <w:rPr>
          <w:sz w:val="28"/>
          <w:szCs w:val="28"/>
        </w:rPr>
        <w:lastRenderedPageBreak/>
        <w:t xml:space="preserve">- Конвенция о правах ребенка; </w:t>
      </w:r>
    </w:p>
    <w:p w:rsidR="0091022C" w:rsidRPr="0032152E" w:rsidRDefault="0091022C" w:rsidP="0091022C">
      <w:pPr>
        <w:pStyle w:val="Default"/>
        <w:ind w:firstLine="708"/>
        <w:rPr>
          <w:sz w:val="28"/>
          <w:szCs w:val="28"/>
        </w:rPr>
      </w:pPr>
      <w:r w:rsidRPr="0032152E">
        <w:rPr>
          <w:sz w:val="28"/>
          <w:szCs w:val="28"/>
        </w:rPr>
        <w:t xml:space="preserve">- Послание Президента Российской Федерации Федеральному Собранию Российской Федерации от 12 декабря 2012 года; </w:t>
      </w:r>
    </w:p>
    <w:p w:rsidR="0091022C" w:rsidRPr="0032152E" w:rsidRDefault="0091022C" w:rsidP="0091022C">
      <w:pPr>
        <w:pStyle w:val="Default"/>
        <w:ind w:firstLine="708"/>
        <w:rPr>
          <w:sz w:val="28"/>
          <w:szCs w:val="28"/>
        </w:rPr>
      </w:pPr>
      <w:r w:rsidRPr="0032152E">
        <w:rPr>
          <w:sz w:val="28"/>
          <w:szCs w:val="28"/>
        </w:rPr>
        <w:t xml:space="preserve">- Стратегия государственной национальной политики Российской Федерации на период до </w:t>
      </w:r>
      <w:smartTag w:uri="urn:schemas-microsoft-com:office:smarttags" w:element="metricconverter">
        <w:smartTagPr>
          <w:attr w:name="ProductID" w:val="2015 г"/>
        </w:smartTagPr>
        <w:r w:rsidRPr="0032152E">
          <w:rPr>
            <w:sz w:val="28"/>
            <w:szCs w:val="28"/>
          </w:rPr>
          <w:t>2015 г</w:t>
        </w:r>
      </w:smartTag>
      <w:r w:rsidRPr="0032152E">
        <w:rPr>
          <w:sz w:val="28"/>
          <w:szCs w:val="28"/>
        </w:rPr>
        <w:t xml:space="preserve">.; </w:t>
      </w:r>
    </w:p>
    <w:p w:rsidR="0091022C" w:rsidRPr="0032152E" w:rsidRDefault="0091022C" w:rsidP="0091022C">
      <w:pPr>
        <w:pStyle w:val="Default"/>
        <w:ind w:firstLine="708"/>
        <w:rPr>
          <w:sz w:val="28"/>
          <w:szCs w:val="28"/>
        </w:rPr>
      </w:pPr>
      <w:r w:rsidRPr="0032152E">
        <w:rPr>
          <w:sz w:val="28"/>
          <w:szCs w:val="28"/>
        </w:rPr>
        <w:t xml:space="preserve">- Федеральный Закон от 29.12.2012 г. №273-ФЗ «Об образовании в Российской Федерации»; </w:t>
      </w:r>
    </w:p>
    <w:p w:rsidR="0091022C" w:rsidRPr="0032152E" w:rsidRDefault="0091022C" w:rsidP="0091022C">
      <w:pPr>
        <w:pStyle w:val="Default"/>
        <w:ind w:firstLine="708"/>
        <w:rPr>
          <w:sz w:val="28"/>
          <w:szCs w:val="28"/>
        </w:rPr>
      </w:pPr>
      <w:r w:rsidRPr="0032152E">
        <w:rPr>
          <w:sz w:val="28"/>
          <w:szCs w:val="28"/>
        </w:rPr>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91022C" w:rsidRPr="0032152E" w:rsidRDefault="0091022C" w:rsidP="0091022C">
      <w:pPr>
        <w:pStyle w:val="Default"/>
        <w:ind w:firstLine="708"/>
        <w:rPr>
          <w:sz w:val="28"/>
          <w:szCs w:val="28"/>
        </w:rPr>
      </w:pPr>
      <w:r w:rsidRPr="0032152E">
        <w:rPr>
          <w:sz w:val="28"/>
          <w:szCs w:val="28"/>
        </w:rPr>
        <w:t xml:space="preserve">- Указ Президента Российской Федерации «О национальной стратегии действий в интересах детей на 2012-2017 годы» от 1 июня 2012 года № 761; </w:t>
      </w:r>
    </w:p>
    <w:p w:rsidR="0091022C" w:rsidRPr="0032152E" w:rsidRDefault="0091022C" w:rsidP="0091022C">
      <w:pPr>
        <w:pStyle w:val="Default"/>
        <w:ind w:firstLine="708"/>
        <w:rPr>
          <w:sz w:val="28"/>
          <w:szCs w:val="28"/>
        </w:rPr>
      </w:pPr>
      <w:r w:rsidRPr="0032152E">
        <w:rPr>
          <w:sz w:val="28"/>
          <w:szCs w:val="28"/>
        </w:rP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w:t>
      </w:r>
      <w:smartTag w:uri="urn:schemas-microsoft-com:office:smarttags" w:element="metricconverter">
        <w:smartTagPr>
          <w:attr w:name="ProductID" w:val="2012 г"/>
        </w:smartTagPr>
        <w:r w:rsidRPr="0032152E">
          <w:rPr>
            <w:sz w:val="28"/>
            <w:szCs w:val="28"/>
          </w:rPr>
          <w:t>2012 г</w:t>
        </w:r>
      </w:smartTag>
      <w:r w:rsidRPr="0032152E">
        <w:rPr>
          <w:sz w:val="28"/>
          <w:szCs w:val="28"/>
        </w:rPr>
        <w:t xml:space="preserve">. № 2148-р; </w:t>
      </w:r>
    </w:p>
    <w:p w:rsidR="0091022C" w:rsidRPr="0032152E" w:rsidRDefault="0091022C" w:rsidP="0091022C">
      <w:pPr>
        <w:pStyle w:val="Default"/>
        <w:ind w:firstLine="708"/>
        <w:rPr>
          <w:sz w:val="28"/>
          <w:szCs w:val="28"/>
        </w:rPr>
      </w:pPr>
      <w:r w:rsidRPr="0032152E">
        <w:rPr>
          <w:sz w:val="28"/>
          <w:szCs w:val="28"/>
        </w:rPr>
        <w:t xml:space="preserve">- 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91022C" w:rsidRPr="0032152E" w:rsidRDefault="0091022C" w:rsidP="0091022C">
      <w:pPr>
        <w:pStyle w:val="Default"/>
        <w:ind w:firstLine="708"/>
        <w:rPr>
          <w:sz w:val="28"/>
          <w:szCs w:val="28"/>
        </w:rPr>
      </w:pPr>
      <w:r w:rsidRPr="0032152E">
        <w:rPr>
          <w:sz w:val="28"/>
          <w:szCs w:val="28"/>
        </w:rPr>
        <w:t>- Закон Пензенской области от 04.09.20007 №1367-ЗПО «О стратегии социально-экономического развития Пензенской области на долгосрочную перспективу (до 2021 года)»;</w:t>
      </w:r>
    </w:p>
    <w:p w:rsidR="0091022C" w:rsidRPr="0032152E" w:rsidRDefault="0091022C" w:rsidP="0091022C">
      <w:pPr>
        <w:pStyle w:val="Default"/>
        <w:ind w:firstLine="708"/>
        <w:rPr>
          <w:sz w:val="28"/>
          <w:szCs w:val="28"/>
        </w:rPr>
      </w:pPr>
      <w:r w:rsidRPr="0032152E">
        <w:rPr>
          <w:sz w:val="28"/>
          <w:szCs w:val="28"/>
        </w:rPr>
        <w:t>- Распоряжение Губернатора Пензенской области от 12 ноября 2012 года №452-р «Об утверждении региональной стратегии действий в интересах детей Пензенской области на 2013-2017 годы и создании координационного совета при Губернаторе Пензенской области по ее реализации»;</w:t>
      </w:r>
    </w:p>
    <w:p w:rsidR="0091022C" w:rsidRPr="0032152E" w:rsidRDefault="0091022C" w:rsidP="0091022C">
      <w:pPr>
        <w:pStyle w:val="Default"/>
        <w:ind w:firstLine="708"/>
        <w:rPr>
          <w:sz w:val="28"/>
          <w:szCs w:val="28"/>
        </w:rPr>
      </w:pPr>
      <w:r w:rsidRPr="0032152E">
        <w:rPr>
          <w:sz w:val="28"/>
          <w:szCs w:val="28"/>
        </w:rPr>
        <w:t>- Программа развития воспитательной компоненты в общеобразовательных учреждениях.</w:t>
      </w:r>
    </w:p>
    <w:p w:rsidR="0091022C" w:rsidRPr="0032152E" w:rsidRDefault="0091022C" w:rsidP="0091022C">
      <w:pPr>
        <w:pStyle w:val="Default"/>
        <w:ind w:firstLine="708"/>
        <w:rPr>
          <w:sz w:val="28"/>
          <w:szCs w:val="28"/>
        </w:rPr>
      </w:pPr>
    </w:p>
    <w:p w:rsidR="0091022C" w:rsidRPr="0032152E" w:rsidRDefault="0091022C" w:rsidP="0091022C">
      <w:pPr>
        <w:pStyle w:val="Default"/>
        <w:numPr>
          <w:ilvl w:val="0"/>
          <w:numId w:val="1"/>
        </w:numPr>
        <w:jc w:val="center"/>
        <w:rPr>
          <w:b/>
          <w:bCs/>
          <w:sz w:val="28"/>
          <w:szCs w:val="28"/>
        </w:rPr>
      </w:pPr>
      <w:r w:rsidRPr="0032152E">
        <w:rPr>
          <w:b/>
          <w:bCs/>
          <w:sz w:val="28"/>
          <w:szCs w:val="28"/>
        </w:rPr>
        <w:t>Цель Программы</w:t>
      </w:r>
    </w:p>
    <w:p w:rsidR="0091022C" w:rsidRPr="0032152E" w:rsidRDefault="0091022C" w:rsidP="0091022C">
      <w:pPr>
        <w:pStyle w:val="Default"/>
        <w:rPr>
          <w:sz w:val="28"/>
          <w:szCs w:val="28"/>
        </w:rPr>
      </w:pPr>
    </w:p>
    <w:p w:rsidR="0091022C" w:rsidRPr="0032152E" w:rsidRDefault="0091022C" w:rsidP="0091022C">
      <w:pPr>
        <w:pStyle w:val="Default"/>
        <w:rPr>
          <w:sz w:val="28"/>
          <w:szCs w:val="28"/>
        </w:rPr>
      </w:pPr>
      <w:r w:rsidRPr="0032152E">
        <w:rPr>
          <w:sz w:val="28"/>
          <w:szCs w:val="28"/>
        </w:rPr>
        <w:t xml:space="preserve">Укрепление и развитие воспитательного потенциала в социокультурном пространстве микрорайона Машиностроителей г. Медногорска на основе взаимодействия систем общего и дополнительного образования. </w:t>
      </w:r>
    </w:p>
    <w:p w:rsidR="0091022C" w:rsidRPr="0032152E" w:rsidRDefault="0091022C" w:rsidP="0091022C">
      <w:pPr>
        <w:pStyle w:val="Default"/>
        <w:rPr>
          <w:b/>
          <w:bCs/>
          <w:sz w:val="28"/>
          <w:szCs w:val="28"/>
        </w:rPr>
      </w:pPr>
    </w:p>
    <w:p w:rsidR="0091022C" w:rsidRPr="0032152E" w:rsidRDefault="0091022C" w:rsidP="0091022C">
      <w:pPr>
        <w:pStyle w:val="Default"/>
        <w:numPr>
          <w:ilvl w:val="0"/>
          <w:numId w:val="1"/>
        </w:numPr>
        <w:jc w:val="center"/>
        <w:rPr>
          <w:b/>
          <w:bCs/>
          <w:sz w:val="28"/>
          <w:szCs w:val="28"/>
        </w:rPr>
      </w:pPr>
      <w:r w:rsidRPr="0032152E">
        <w:rPr>
          <w:b/>
          <w:bCs/>
          <w:sz w:val="28"/>
          <w:szCs w:val="28"/>
        </w:rPr>
        <w:t>Задачи Программы</w:t>
      </w:r>
    </w:p>
    <w:p w:rsidR="0091022C" w:rsidRPr="0032152E" w:rsidRDefault="0091022C" w:rsidP="0091022C">
      <w:pPr>
        <w:pStyle w:val="Default"/>
        <w:rPr>
          <w:sz w:val="28"/>
          <w:szCs w:val="28"/>
        </w:rPr>
      </w:pPr>
    </w:p>
    <w:p w:rsidR="0091022C" w:rsidRPr="0032152E" w:rsidRDefault="0091022C" w:rsidP="0091022C">
      <w:pPr>
        <w:pStyle w:val="Default"/>
        <w:rPr>
          <w:sz w:val="28"/>
          <w:szCs w:val="28"/>
        </w:rPr>
      </w:pPr>
      <w:r w:rsidRPr="0032152E">
        <w:rPr>
          <w:sz w:val="28"/>
          <w:szCs w:val="28"/>
        </w:rPr>
        <w:t xml:space="preserve">1. Разработка перечня мер и мероприятий по формированию воспитательной компоненты в школе. </w:t>
      </w:r>
    </w:p>
    <w:p w:rsidR="0091022C" w:rsidRPr="0032152E" w:rsidRDefault="0091022C" w:rsidP="0091022C">
      <w:pPr>
        <w:pStyle w:val="Default"/>
        <w:rPr>
          <w:sz w:val="28"/>
          <w:szCs w:val="28"/>
        </w:rPr>
      </w:pPr>
      <w:r w:rsidRPr="0032152E">
        <w:rPr>
          <w:sz w:val="28"/>
          <w:szCs w:val="28"/>
        </w:rPr>
        <w:t xml:space="preserve">2. Обеспечение необходимых условий для реализации Программы. </w:t>
      </w:r>
    </w:p>
    <w:p w:rsidR="0091022C" w:rsidRPr="0032152E" w:rsidRDefault="0091022C" w:rsidP="0091022C">
      <w:pPr>
        <w:pStyle w:val="Default"/>
        <w:rPr>
          <w:sz w:val="28"/>
          <w:szCs w:val="28"/>
        </w:rPr>
      </w:pPr>
      <w:r w:rsidRPr="0032152E">
        <w:rPr>
          <w:sz w:val="28"/>
          <w:szCs w:val="28"/>
        </w:rPr>
        <w:t xml:space="preserve">3. Разработка нормативной базы, обеспечивающей развитие воспитательной компоненты в общеобразовательном учреждении 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 </w:t>
      </w:r>
    </w:p>
    <w:p w:rsidR="0091022C" w:rsidRPr="0032152E" w:rsidRDefault="0091022C" w:rsidP="0091022C">
      <w:pPr>
        <w:pStyle w:val="Default"/>
        <w:rPr>
          <w:sz w:val="28"/>
          <w:szCs w:val="28"/>
        </w:rPr>
      </w:pPr>
      <w:r w:rsidRPr="0032152E">
        <w:rPr>
          <w:sz w:val="28"/>
          <w:szCs w:val="28"/>
        </w:rPr>
        <w:t xml:space="preserve">4. Организация межведомственного взаимодействия систем общего и дополнительного образования. </w:t>
      </w:r>
    </w:p>
    <w:p w:rsidR="0091022C" w:rsidRPr="0032152E" w:rsidRDefault="0091022C" w:rsidP="0091022C">
      <w:pPr>
        <w:pStyle w:val="Default"/>
        <w:rPr>
          <w:sz w:val="28"/>
          <w:szCs w:val="28"/>
        </w:rPr>
      </w:pPr>
      <w:r w:rsidRPr="0032152E">
        <w:rPr>
          <w:sz w:val="28"/>
          <w:szCs w:val="28"/>
        </w:rPr>
        <w:lastRenderedPageBreak/>
        <w:t xml:space="preserve">5. Обеспечение информационной поддержки Программы. </w:t>
      </w:r>
    </w:p>
    <w:p w:rsidR="0091022C" w:rsidRDefault="0091022C" w:rsidP="0091022C">
      <w:pPr>
        <w:pStyle w:val="Default"/>
        <w:rPr>
          <w:sz w:val="28"/>
          <w:szCs w:val="28"/>
        </w:rPr>
      </w:pPr>
      <w:r w:rsidRPr="0032152E">
        <w:rPr>
          <w:sz w:val="28"/>
          <w:szCs w:val="28"/>
        </w:rPr>
        <w:t xml:space="preserve">6. Укрепление материально-технического базы общеобразовательных учреждений и учреждений дополнительного образования детей для реализации Программы. </w:t>
      </w:r>
    </w:p>
    <w:p w:rsidR="0091022C" w:rsidRDefault="0091022C" w:rsidP="0091022C">
      <w:pPr>
        <w:pStyle w:val="Default"/>
        <w:rPr>
          <w:sz w:val="28"/>
          <w:szCs w:val="28"/>
        </w:rPr>
      </w:pPr>
    </w:p>
    <w:p w:rsidR="0091022C" w:rsidRPr="0032152E" w:rsidRDefault="0091022C" w:rsidP="0091022C">
      <w:pPr>
        <w:pStyle w:val="Default"/>
        <w:rPr>
          <w:sz w:val="28"/>
          <w:szCs w:val="28"/>
        </w:rPr>
      </w:pPr>
    </w:p>
    <w:p w:rsidR="0091022C" w:rsidRPr="0032152E" w:rsidRDefault="0091022C" w:rsidP="0091022C">
      <w:pPr>
        <w:pStyle w:val="Default"/>
        <w:rPr>
          <w:b/>
          <w:bCs/>
          <w:sz w:val="28"/>
          <w:szCs w:val="28"/>
        </w:rPr>
      </w:pPr>
    </w:p>
    <w:p w:rsidR="0091022C" w:rsidRPr="0032152E" w:rsidRDefault="0091022C" w:rsidP="0091022C">
      <w:pPr>
        <w:pStyle w:val="Default"/>
        <w:numPr>
          <w:ilvl w:val="0"/>
          <w:numId w:val="1"/>
        </w:numPr>
        <w:jc w:val="center"/>
        <w:rPr>
          <w:b/>
          <w:bCs/>
          <w:sz w:val="28"/>
          <w:szCs w:val="28"/>
        </w:rPr>
      </w:pPr>
      <w:r w:rsidRPr="0032152E">
        <w:rPr>
          <w:b/>
          <w:bCs/>
          <w:sz w:val="28"/>
          <w:szCs w:val="28"/>
        </w:rPr>
        <w:t>Основные принципы реализации Программы</w:t>
      </w:r>
    </w:p>
    <w:p w:rsidR="0091022C" w:rsidRPr="0032152E" w:rsidRDefault="0091022C" w:rsidP="0091022C">
      <w:pPr>
        <w:pStyle w:val="Default"/>
        <w:rPr>
          <w:sz w:val="28"/>
          <w:szCs w:val="28"/>
        </w:rPr>
      </w:pPr>
    </w:p>
    <w:p w:rsidR="0091022C" w:rsidRPr="0032152E" w:rsidRDefault="0091022C" w:rsidP="0091022C">
      <w:pPr>
        <w:pStyle w:val="Default"/>
        <w:ind w:firstLine="708"/>
        <w:rPr>
          <w:sz w:val="28"/>
          <w:szCs w:val="28"/>
        </w:rPr>
      </w:pPr>
      <w:r w:rsidRPr="0032152E">
        <w:rPr>
          <w:sz w:val="28"/>
          <w:szCs w:val="28"/>
        </w:rPr>
        <w:t xml:space="preserve">Программа: </w:t>
      </w:r>
    </w:p>
    <w:p w:rsidR="0091022C" w:rsidRPr="0032152E" w:rsidRDefault="0091022C" w:rsidP="0091022C">
      <w:pPr>
        <w:pStyle w:val="Default"/>
        <w:ind w:firstLine="708"/>
        <w:rPr>
          <w:sz w:val="28"/>
          <w:szCs w:val="28"/>
        </w:rPr>
      </w:pPr>
      <w:r w:rsidRPr="0032152E">
        <w:rPr>
          <w:sz w:val="28"/>
          <w:szCs w:val="28"/>
        </w:rPr>
        <w:t xml:space="preserve">- 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опыта; </w:t>
      </w:r>
    </w:p>
    <w:p w:rsidR="0091022C" w:rsidRPr="0032152E" w:rsidRDefault="0091022C" w:rsidP="0091022C">
      <w:pPr>
        <w:pStyle w:val="Default"/>
        <w:ind w:firstLine="708"/>
        <w:rPr>
          <w:sz w:val="28"/>
          <w:szCs w:val="28"/>
        </w:rPr>
      </w:pPr>
      <w:r w:rsidRPr="0032152E">
        <w:rPr>
          <w:sz w:val="28"/>
          <w:szCs w:val="28"/>
        </w:rPr>
        <w:t xml:space="preserve">- 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внеучебной деятельности, установление и поддержание баланса государственного, семейного и общественного воспитания; </w:t>
      </w:r>
    </w:p>
    <w:p w:rsidR="0091022C" w:rsidRPr="0032152E" w:rsidRDefault="0091022C" w:rsidP="0091022C">
      <w:pPr>
        <w:pStyle w:val="Default"/>
        <w:ind w:firstLine="708"/>
        <w:rPr>
          <w:sz w:val="28"/>
          <w:szCs w:val="28"/>
        </w:rPr>
      </w:pPr>
      <w:r w:rsidRPr="0032152E">
        <w:rPr>
          <w:sz w:val="28"/>
          <w:szCs w:val="28"/>
        </w:rPr>
        <w:t xml:space="preserve">- учитывает принцип гуманистической направленности воспитания,; </w:t>
      </w:r>
    </w:p>
    <w:p w:rsidR="0091022C" w:rsidRPr="0032152E" w:rsidRDefault="0091022C" w:rsidP="0091022C">
      <w:pPr>
        <w:pStyle w:val="Default"/>
        <w:ind w:firstLine="708"/>
        <w:rPr>
          <w:sz w:val="28"/>
          <w:szCs w:val="28"/>
        </w:rPr>
      </w:pPr>
      <w:r w:rsidRPr="0032152E">
        <w:rPr>
          <w:sz w:val="28"/>
          <w:szCs w:val="28"/>
        </w:rPr>
        <w:t xml:space="preserve">- соблюдает принцип личностной самоценности; </w:t>
      </w:r>
    </w:p>
    <w:p w:rsidR="0091022C" w:rsidRPr="0032152E" w:rsidRDefault="0091022C" w:rsidP="0091022C">
      <w:pPr>
        <w:pStyle w:val="Default"/>
        <w:ind w:firstLine="708"/>
        <w:rPr>
          <w:sz w:val="28"/>
          <w:szCs w:val="28"/>
        </w:rPr>
      </w:pPr>
      <w:r w:rsidRPr="0032152E">
        <w:rPr>
          <w:sz w:val="28"/>
          <w:szCs w:val="28"/>
        </w:rPr>
        <w:t xml:space="preserve">- учитывает принцип культуросообразности; </w:t>
      </w:r>
    </w:p>
    <w:p w:rsidR="0091022C" w:rsidRPr="0032152E" w:rsidRDefault="0091022C" w:rsidP="0091022C">
      <w:pPr>
        <w:pStyle w:val="Default"/>
        <w:ind w:firstLine="708"/>
        <w:rPr>
          <w:sz w:val="28"/>
          <w:szCs w:val="28"/>
        </w:rPr>
      </w:pPr>
      <w:r w:rsidRPr="0032152E">
        <w:rPr>
          <w:sz w:val="28"/>
          <w:szCs w:val="28"/>
        </w:rPr>
        <w:t xml:space="preserve">- основывается на принципе личностно-значимой деятельности; </w:t>
      </w:r>
    </w:p>
    <w:p w:rsidR="0091022C" w:rsidRPr="0032152E" w:rsidRDefault="0091022C" w:rsidP="0091022C">
      <w:pPr>
        <w:pStyle w:val="Default"/>
        <w:ind w:firstLine="708"/>
        <w:rPr>
          <w:sz w:val="28"/>
          <w:szCs w:val="28"/>
        </w:rPr>
      </w:pPr>
      <w:r w:rsidRPr="0032152E">
        <w:rPr>
          <w:sz w:val="28"/>
          <w:szCs w:val="28"/>
        </w:rPr>
        <w:t xml:space="preserve">- учитывает принцип коллективного воспитания; </w:t>
      </w:r>
    </w:p>
    <w:p w:rsidR="0091022C" w:rsidRPr="0032152E" w:rsidRDefault="0091022C" w:rsidP="0091022C">
      <w:pPr>
        <w:pStyle w:val="Default"/>
        <w:ind w:firstLine="708"/>
        <w:rPr>
          <w:sz w:val="28"/>
          <w:szCs w:val="28"/>
        </w:rPr>
      </w:pPr>
      <w:r w:rsidRPr="0032152E">
        <w:rPr>
          <w:sz w:val="28"/>
          <w:szCs w:val="28"/>
        </w:rPr>
        <w:t xml:space="preserve">- 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 </w:t>
      </w:r>
    </w:p>
    <w:p w:rsidR="0091022C" w:rsidRPr="0032152E" w:rsidRDefault="0091022C" w:rsidP="0091022C">
      <w:pPr>
        <w:pStyle w:val="Default"/>
        <w:ind w:firstLine="708"/>
        <w:rPr>
          <w:sz w:val="28"/>
          <w:szCs w:val="28"/>
        </w:rPr>
      </w:pPr>
      <w:r w:rsidRPr="0032152E">
        <w:rPr>
          <w:sz w:val="28"/>
          <w:szCs w:val="28"/>
        </w:rPr>
        <w:t xml:space="preserve">- 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школьном пространстве и в социуме в целом. </w:t>
      </w:r>
    </w:p>
    <w:p w:rsidR="0091022C" w:rsidRPr="0032152E" w:rsidRDefault="0091022C" w:rsidP="0091022C">
      <w:pPr>
        <w:pStyle w:val="Default"/>
        <w:ind w:firstLine="708"/>
        <w:rPr>
          <w:sz w:val="28"/>
          <w:szCs w:val="28"/>
        </w:rPr>
      </w:pPr>
      <w:r w:rsidRPr="0032152E">
        <w:rPr>
          <w:sz w:val="28"/>
          <w:szCs w:val="28"/>
        </w:rPr>
        <w:t xml:space="preserve">- опирается на природосообразность и природоспособность; </w:t>
      </w:r>
    </w:p>
    <w:p w:rsidR="0091022C" w:rsidRPr="0032152E" w:rsidRDefault="0091022C" w:rsidP="0091022C">
      <w:pPr>
        <w:pStyle w:val="Default"/>
        <w:ind w:firstLine="708"/>
        <w:rPr>
          <w:sz w:val="28"/>
          <w:szCs w:val="28"/>
        </w:rPr>
      </w:pPr>
      <w:r w:rsidRPr="0032152E">
        <w:rPr>
          <w:sz w:val="28"/>
          <w:szCs w:val="28"/>
        </w:rPr>
        <w:t xml:space="preserve">- опирается на принцип целостности, обеспечивающий системность, преемственность воспитания, взаимосвязанность всех его компонентов; </w:t>
      </w:r>
    </w:p>
    <w:p w:rsidR="0091022C" w:rsidRPr="0032152E" w:rsidRDefault="0091022C" w:rsidP="0091022C">
      <w:pPr>
        <w:pStyle w:val="Default"/>
        <w:ind w:firstLine="708"/>
        <w:rPr>
          <w:sz w:val="28"/>
          <w:szCs w:val="28"/>
        </w:rPr>
      </w:pPr>
      <w:r w:rsidRPr="0032152E">
        <w:rPr>
          <w:sz w:val="28"/>
          <w:szCs w:val="28"/>
        </w:rPr>
        <w:t xml:space="preserve">- сохраняет преемственность в воспитании, заключающуюся в непрерывности процесса воспитания (как на уровне поколений, так и на уровне образования; </w:t>
      </w:r>
    </w:p>
    <w:p w:rsidR="0091022C" w:rsidRPr="0032152E" w:rsidRDefault="0091022C" w:rsidP="0091022C">
      <w:pPr>
        <w:pStyle w:val="Default"/>
        <w:ind w:firstLine="708"/>
        <w:rPr>
          <w:sz w:val="28"/>
          <w:szCs w:val="28"/>
        </w:rPr>
      </w:pPr>
      <w:r w:rsidRPr="0032152E">
        <w:rPr>
          <w:sz w:val="28"/>
          <w:szCs w:val="28"/>
        </w:rPr>
        <w:t xml:space="preserve">- соблюдает принцип демократизма; </w:t>
      </w:r>
    </w:p>
    <w:p w:rsidR="0091022C" w:rsidRPr="0032152E" w:rsidRDefault="0091022C" w:rsidP="0091022C">
      <w:pPr>
        <w:pStyle w:val="Default"/>
        <w:ind w:firstLine="708"/>
        <w:rPr>
          <w:sz w:val="28"/>
          <w:szCs w:val="28"/>
        </w:rPr>
      </w:pPr>
      <w:r w:rsidRPr="0032152E">
        <w:rPr>
          <w:sz w:val="28"/>
          <w:szCs w:val="28"/>
        </w:rPr>
        <w:t xml:space="preserve">- опирается на принцип толерантности, признания наличия плюрализма мнений, терпимости к мнению других людей; </w:t>
      </w:r>
    </w:p>
    <w:p w:rsidR="0091022C" w:rsidRPr="0032152E" w:rsidRDefault="0091022C" w:rsidP="0091022C">
      <w:pPr>
        <w:pStyle w:val="Default"/>
        <w:ind w:firstLine="708"/>
        <w:rPr>
          <w:sz w:val="28"/>
          <w:szCs w:val="28"/>
        </w:rPr>
      </w:pPr>
      <w:r w:rsidRPr="0032152E">
        <w:rPr>
          <w:sz w:val="28"/>
          <w:szCs w:val="28"/>
        </w:rPr>
        <w:t xml:space="preserve">- учитывает духовную составляющую жизни ребенка; </w:t>
      </w:r>
    </w:p>
    <w:p w:rsidR="0091022C" w:rsidRPr="0032152E" w:rsidRDefault="0091022C" w:rsidP="0091022C">
      <w:pPr>
        <w:pStyle w:val="Default"/>
        <w:ind w:firstLine="708"/>
        <w:rPr>
          <w:sz w:val="28"/>
          <w:szCs w:val="28"/>
        </w:rPr>
      </w:pPr>
      <w:r w:rsidRPr="0032152E">
        <w:rPr>
          <w:sz w:val="28"/>
          <w:szCs w:val="28"/>
        </w:rPr>
        <w:t xml:space="preserve">- определяет эффективность как формирование навыков социальной адаптации, самореализации, способности жить по законам общества; </w:t>
      </w:r>
    </w:p>
    <w:p w:rsidR="0091022C" w:rsidRPr="0032152E" w:rsidRDefault="0091022C" w:rsidP="0091022C">
      <w:pPr>
        <w:pStyle w:val="Default"/>
        <w:ind w:firstLine="708"/>
        <w:rPr>
          <w:sz w:val="28"/>
          <w:szCs w:val="28"/>
        </w:rPr>
      </w:pPr>
      <w:r w:rsidRPr="0032152E">
        <w:rPr>
          <w:sz w:val="28"/>
          <w:szCs w:val="28"/>
        </w:rPr>
        <w:lastRenderedPageBreak/>
        <w:t xml:space="preserve">- основывается на принципе социальности как ориентации на социальные установки, необходимые для успешной социализации человека в обществе; </w:t>
      </w:r>
    </w:p>
    <w:p w:rsidR="0091022C" w:rsidRDefault="0091022C" w:rsidP="0091022C">
      <w:pPr>
        <w:pStyle w:val="Default"/>
        <w:ind w:firstLine="708"/>
        <w:rPr>
          <w:sz w:val="28"/>
          <w:szCs w:val="28"/>
        </w:rPr>
      </w:pPr>
      <w:r w:rsidRPr="0032152E">
        <w:rPr>
          <w:sz w:val="28"/>
          <w:szCs w:val="28"/>
        </w:rPr>
        <w:t>- предполагает принцип «социального закаливания» как включения школьников в ситуации, которые требуют проявления волевого усилия для преодоления негативного воздействия социума.</w:t>
      </w:r>
    </w:p>
    <w:p w:rsidR="0091022C" w:rsidRDefault="0091022C" w:rsidP="0091022C">
      <w:pPr>
        <w:pStyle w:val="Default"/>
        <w:jc w:val="center"/>
        <w:rPr>
          <w:b/>
          <w:bCs/>
          <w:sz w:val="28"/>
          <w:szCs w:val="28"/>
        </w:rPr>
      </w:pPr>
    </w:p>
    <w:p w:rsidR="0091022C" w:rsidRPr="0032152E" w:rsidRDefault="0091022C" w:rsidP="0091022C">
      <w:pPr>
        <w:pStyle w:val="Default"/>
        <w:numPr>
          <w:ilvl w:val="0"/>
          <w:numId w:val="1"/>
        </w:numPr>
        <w:jc w:val="center"/>
        <w:rPr>
          <w:b/>
          <w:bCs/>
          <w:sz w:val="28"/>
          <w:szCs w:val="28"/>
        </w:rPr>
      </w:pPr>
      <w:r w:rsidRPr="0032152E">
        <w:rPr>
          <w:b/>
          <w:bCs/>
          <w:sz w:val="28"/>
          <w:szCs w:val="28"/>
        </w:rPr>
        <w:t>Содержание Программы</w:t>
      </w:r>
    </w:p>
    <w:p w:rsidR="0091022C" w:rsidRPr="0032152E" w:rsidRDefault="0091022C" w:rsidP="0091022C">
      <w:pPr>
        <w:pStyle w:val="Default"/>
        <w:rPr>
          <w:sz w:val="28"/>
          <w:szCs w:val="28"/>
        </w:rPr>
      </w:pPr>
    </w:p>
    <w:p w:rsidR="0091022C" w:rsidRPr="0032152E" w:rsidRDefault="0091022C" w:rsidP="0091022C">
      <w:pPr>
        <w:pStyle w:val="Default"/>
        <w:ind w:firstLine="708"/>
        <w:rPr>
          <w:sz w:val="28"/>
          <w:szCs w:val="28"/>
        </w:rPr>
      </w:pPr>
      <w:r w:rsidRPr="0032152E">
        <w:rPr>
          <w:sz w:val="28"/>
          <w:szCs w:val="28"/>
        </w:rPr>
        <w:t xml:space="preserve">Школа являются центральным звеном всей системы образования, фундаментальной социокультурной базой воспитания и развития детей и молодёжи. Программа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 </w:t>
      </w:r>
    </w:p>
    <w:p w:rsidR="0091022C" w:rsidRPr="0032152E" w:rsidRDefault="0091022C" w:rsidP="0091022C">
      <w:pPr>
        <w:pStyle w:val="Default"/>
        <w:ind w:firstLine="708"/>
        <w:rPr>
          <w:sz w:val="28"/>
          <w:szCs w:val="28"/>
        </w:rPr>
      </w:pPr>
      <w:r w:rsidRPr="0032152E">
        <w:rPr>
          <w:sz w:val="28"/>
          <w:szCs w:val="28"/>
        </w:rPr>
        <w:t xml:space="preserve">В Программу включены мероприятия по разработке механизма и принципов мониторинга эффективности реализации воспитательных программ общеобразовательных учреждений, проведения анализа воспитательной компоненты учебно-воспитательных комплексов и программ, изучения и обобщения передового опыта воспитательной деятельности. </w:t>
      </w:r>
    </w:p>
    <w:p w:rsidR="0091022C" w:rsidRPr="0032152E" w:rsidRDefault="0091022C" w:rsidP="0091022C">
      <w:pPr>
        <w:pStyle w:val="Default"/>
        <w:ind w:firstLine="708"/>
        <w:rPr>
          <w:sz w:val="28"/>
          <w:szCs w:val="28"/>
        </w:rPr>
      </w:pPr>
      <w:r w:rsidRPr="0032152E">
        <w:rPr>
          <w:sz w:val="28"/>
          <w:szCs w:val="28"/>
        </w:rPr>
        <w:t xml:space="preserve">Программой предусмотрены мероприятия, направленные на повышение уровня компетентности родительской общественности в вопросах воспитания и взаимодействия с общеобразовательными учреждениями в организации и проведении воспитательной деятельности (например, в рамках родительских комитетов и советов родительской общественности, управляющих советов, школ ответственного родительства и т.п.). </w:t>
      </w:r>
    </w:p>
    <w:p w:rsidR="0091022C" w:rsidRPr="0032152E" w:rsidRDefault="0091022C" w:rsidP="0091022C">
      <w:pPr>
        <w:pStyle w:val="Default"/>
        <w:rPr>
          <w:b/>
          <w:bCs/>
          <w:sz w:val="28"/>
          <w:szCs w:val="28"/>
        </w:rPr>
      </w:pPr>
    </w:p>
    <w:p w:rsidR="0091022C" w:rsidRPr="0032152E" w:rsidRDefault="0091022C" w:rsidP="0091022C">
      <w:pPr>
        <w:pStyle w:val="Default"/>
        <w:numPr>
          <w:ilvl w:val="0"/>
          <w:numId w:val="1"/>
        </w:numPr>
        <w:jc w:val="center"/>
        <w:rPr>
          <w:sz w:val="28"/>
          <w:szCs w:val="28"/>
        </w:rPr>
      </w:pPr>
      <w:r w:rsidRPr="0032152E">
        <w:rPr>
          <w:b/>
          <w:bCs/>
          <w:sz w:val="28"/>
          <w:szCs w:val="28"/>
        </w:rPr>
        <w:t>Основные направления организации воспитания и социализации учащихся</w:t>
      </w:r>
      <w:r w:rsidRPr="0032152E">
        <w:rPr>
          <w:sz w:val="28"/>
          <w:szCs w:val="28"/>
        </w:rPr>
        <w:t>:</w:t>
      </w:r>
    </w:p>
    <w:p w:rsidR="0091022C" w:rsidRPr="0032152E" w:rsidRDefault="0091022C" w:rsidP="0091022C">
      <w:pPr>
        <w:pStyle w:val="Default"/>
        <w:ind w:firstLine="708"/>
        <w:rPr>
          <w:sz w:val="28"/>
          <w:szCs w:val="28"/>
        </w:rPr>
      </w:pPr>
    </w:p>
    <w:p w:rsidR="0091022C" w:rsidRPr="0032152E" w:rsidRDefault="0091022C" w:rsidP="0091022C">
      <w:pPr>
        <w:pStyle w:val="Default"/>
        <w:ind w:firstLine="708"/>
        <w:rPr>
          <w:b/>
          <w:sz w:val="28"/>
          <w:szCs w:val="28"/>
        </w:rPr>
      </w:pPr>
      <w:r w:rsidRPr="0032152E">
        <w:rPr>
          <w:b/>
          <w:sz w:val="28"/>
          <w:szCs w:val="28"/>
        </w:rPr>
        <w:t xml:space="preserve">1. Гражданско-патриотическое: </w:t>
      </w:r>
    </w:p>
    <w:p w:rsidR="0091022C" w:rsidRPr="0032152E" w:rsidRDefault="0091022C" w:rsidP="0091022C">
      <w:pPr>
        <w:pStyle w:val="Default"/>
        <w:ind w:firstLine="708"/>
        <w:rPr>
          <w:sz w:val="28"/>
          <w:szCs w:val="28"/>
        </w:rPr>
      </w:pPr>
      <w:r w:rsidRPr="0032152E">
        <w:rPr>
          <w:sz w:val="28"/>
          <w:szCs w:val="28"/>
        </w:rPr>
        <w:t xml:space="preserve">- воспитание уважения к правам, свободам и обязанностям человека; </w:t>
      </w:r>
    </w:p>
    <w:p w:rsidR="0091022C" w:rsidRPr="0032152E" w:rsidRDefault="0091022C" w:rsidP="0091022C">
      <w:pPr>
        <w:pStyle w:val="Default"/>
        <w:ind w:firstLine="708"/>
        <w:rPr>
          <w:sz w:val="28"/>
          <w:szCs w:val="28"/>
        </w:rPr>
      </w:pPr>
      <w:r w:rsidRPr="0032152E">
        <w:rPr>
          <w:sz w:val="28"/>
          <w:szCs w:val="28"/>
        </w:rPr>
        <w:t xml:space="preserve">- формирование ценностных представлений о любви к России, народам Российской Федерации, к своей малой родине; </w:t>
      </w:r>
    </w:p>
    <w:p w:rsidR="0091022C" w:rsidRPr="0032152E" w:rsidRDefault="0091022C" w:rsidP="0091022C">
      <w:pPr>
        <w:pStyle w:val="Default"/>
        <w:ind w:firstLine="708"/>
        <w:rPr>
          <w:sz w:val="28"/>
          <w:szCs w:val="28"/>
        </w:rPr>
      </w:pPr>
      <w:r w:rsidRPr="0032152E">
        <w:rPr>
          <w:sz w:val="28"/>
          <w:szCs w:val="28"/>
        </w:rPr>
        <w:t xml:space="preserve">-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 ; </w:t>
      </w:r>
    </w:p>
    <w:p w:rsidR="0091022C" w:rsidRPr="0032152E" w:rsidRDefault="0091022C" w:rsidP="0091022C">
      <w:pPr>
        <w:pStyle w:val="Default"/>
        <w:ind w:firstLine="708"/>
        <w:rPr>
          <w:sz w:val="28"/>
          <w:szCs w:val="28"/>
        </w:rPr>
      </w:pPr>
      <w:r w:rsidRPr="0032152E">
        <w:rPr>
          <w:sz w:val="28"/>
          <w:szCs w:val="28"/>
        </w:rPr>
        <w:t xml:space="preserve">- развитие нравственных представлений о долге, чести и достоинстве в контексте отношения к Отечеству, к согражданам, к семье; </w:t>
      </w:r>
    </w:p>
    <w:p w:rsidR="0091022C" w:rsidRPr="0032152E" w:rsidRDefault="0091022C" w:rsidP="0091022C">
      <w:pPr>
        <w:pStyle w:val="Default"/>
        <w:ind w:firstLine="708"/>
        <w:rPr>
          <w:sz w:val="28"/>
          <w:szCs w:val="28"/>
        </w:rPr>
      </w:pPr>
      <w:r w:rsidRPr="0032152E">
        <w:rPr>
          <w:sz w:val="28"/>
          <w:szCs w:val="28"/>
        </w:rPr>
        <w:lastRenderedPageBreak/>
        <w:t xml:space="preserve">-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rsidR="0091022C" w:rsidRPr="0032152E" w:rsidRDefault="0091022C" w:rsidP="0091022C">
      <w:pPr>
        <w:pStyle w:val="Default"/>
        <w:ind w:firstLine="708"/>
        <w:rPr>
          <w:sz w:val="28"/>
          <w:szCs w:val="28"/>
        </w:rPr>
      </w:pPr>
      <w:r w:rsidRPr="0032152E">
        <w:rPr>
          <w:sz w:val="28"/>
          <w:szCs w:val="28"/>
        </w:rPr>
        <w:t>Реализация данного направления воспитательной деятельности предполагает</w:t>
      </w:r>
      <w:r w:rsidRPr="0032152E">
        <w:rPr>
          <w:b/>
          <w:bCs/>
          <w:sz w:val="28"/>
          <w:szCs w:val="28"/>
        </w:rPr>
        <w:t xml:space="preserve">: </w:t>
      </w:r>
    </w:p>
    <w:p w:rsidR="0091022C" w:rsidRPr="0032152E" w:rsidRDefault="0091022C" w:rsidP="0091022C">
      <w:pPr>
        <w:pStyle w:val="Default"/>
        <w:ind w:firstLine="708"/>
        <w:rPr>
          <w:sz w:val="28"/>
          <w:szCs w:val="28"/>
        </w:rPr>
      </w:pPr>
      <w:r w:rsidRPr="0032152E">
        <w:rPr>
          <w:sz w:val="28"/>
          <w:szCs w:val="28"/>
        </w:rPr>
        <w:t xml:space="preserve">-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w:t>
      </w:r>
    </w:p>
    <w:p w:rsidR="0091022C" w:rsidRPr="0032152E" w:rsidRDefault="0091022C" w:rsidP="0091022C">
      <w:pPr>
        <w:pStyle w:val="Default"/>
        <w:ind w:firstLine="708"/>
        <w:rPr>
          <w:sz w:val="28"/>
          <w:szCs w:val="28"/>
        </w:rPr>
      </w:pPr>
      <w:r w:rsidRPr="0032152E">
        <w:rPr>
          <w:sz w:val="28"/>
          <w:szCs w:val="28"/>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91022C" w:rsidRPr="0032152E" w:rsidRDefault="0091022C" w:rsidP="0091022C">
      <w:pPr>
        <w:pStyle w:val="Default"/>
        <w:ind w:firstLine="708"/>
        <w:rPr>
          <w:sz w:val="28"/>
          <w:szCs w:val="28"/>
        </w:rPr>
      </w:pPr>
      <w:r w:rsidRPr="0032152E">
        <w:rPr>
          <w:sz w:val="28"/>
          <w:szCs w:val="28"/>
        </w:rPr>
        <w:t xml:space="preserve">-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 </w:t>
      </w:r>
    </w:p>
    <w:p w:rsidR="0091022C" w:rsidRPr="0032152E" w:rsidRDefault="0091022C" w:rsidP="0091022C">
      <w:pPr>
        <w:pStyle w:val="Default"/>
        <w:ind w:firstLine="708"/>
        <w:rPr>
          <w:sz w:val="28"/>
          <w:szCs w:val="28"/>
        </w:rPr>
      </w:pPr>
      <w:r w:rsidRPr="0032152E">
        <w:rPr>
          <w:sz w:val="28"/>
          <w:szCs w:val="28"/>
        </w:rPr>
        <w:t xml:space="preserve">- 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молодёжи. </w:t>
      </w:r>
    </w:p>
    <w:p w:rsidR="0091022C" w:rsidRPr="0032152E" w:rsidRDefault="0091022C" w:rsidP="0091022C">
      <w:pPr>
        <w:pStyle w:val="Default"/>
        <w:ind w:firstLine="708"/>
        <w:rPr>
          <w:sz w:val="28"/>
          <w:szCs w:val="28"/>
        </w:rPr>
      </w:pPr>
    </w:p>
    <w:p w:rsidR="0091022C" w:rsidRPr="0032152E" w:rsidRDefault="0091022C" w:rsidP="0091022C">
      <w:pPr>
        <w:pStyle w:val="Default"/>
        <w:ind w:firstLine="708"/>
        <w:rPr>
          <w:b/>
          <w:sz w:val="28"/>
          <w:szCs w:val="28"/>
        </w:rPr>
      </w:pPr>
      <w:r w:rsidRPr="0032152E">
        <w:rPr>
          <w:b/>
          <w:sz w:val="28"/>
          <w:szCs w:val="28"/>
        </w:rPr>
        <w:t xml:space="preserve">2. Нравственное и духовное воспитание: </w:t>
      </w:r>
    </w:p>
    <w:p w:rsidR="0091022C" w:rsidRPr="0032152E" w:rsidRDefault="0091022C" w:rsidP="0091022C">
      <w:pPr>
        <w:pStyle w:val="Default"/>
        <w:ind w:firstLine="708"/>
        <w:rPr>
          <w:sz w:val="28"/>
          <w:szCs w:val="28"/>
        </w:rPr>
      </w:pPr>
      <w:r w:rsidRPr="0032152E">
        <w:rPr>
          <w:sz w:val="28"/>
          <w:szCs w:val="28"/>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91022C" w:rsidRPr="0032152E" w:rsidRDefault="0091022C" w:rsidP="0091022C">
      <w:pPr>
        <w:pStyle w:val="Default"/>
        <w:ind w:firstLine="708"/>
        <w:rPr>
          <w:sz w:val="28"/>
          <w:szCs w:val="28"/>
        </w:rPr>
      </w:pPr>
      <w:r w:rsidRPr="0032152E">
        <w:rPr>
          <w:sz w:val="28"/>
          <w:szCs w:val="28"/>
        </w:rPr>
        <w:t xml:space="preserve">- формирование у обучающихся представлений о духовных ценностях народов России, об истории развития и взаимодействия национальных культур; </w:t>
      </w:r>
    </w:p>
    <w:p w:rsidR="0091022C" w:rsidRPr="0032152E" w:rsidRDefault="0091022C" w:rsidP="0091022C">
      <w:pPr>
        <w:pStyle w:val="Default"/>
        <w:ind w:firstLine="708"/>
        <w:rPr>
          <w:sz w:val="28"/>
          <w:szCs w:val="28"/>
        </w:rPr>
      </w:pPr>
      <w:r w:rsidRPr="0032152E">
        <w:rPr>
          <w:sz w:val="28"/>
          <w:szCs w:val="28"/>
        </w:rPr>
        <w:t xml:space="preserve">-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p>
    <w:p w:rsidR="0091022C" w:rsidRPr="0032152E" w:rsidRDefault="0091022C" w:rsidP="0091022C">
      <w:pPr>
        <w:pStyle w:val="Default"/>
        <w:ind w:firstLine="708"/>
        <w:rPr>
          <w:sz w:val="28"/>
          <w:szCs w:val="28"/>
        </w:rPr>
      </w:pPr>
      <w:r w:rsidRPr="0032152E">
        <w:rPr>
          <w:sz w:val="28"/>
          <w:szCs w:val="28"/>
        </w:rPr>
        <w:t xml:space="preserve">-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 </w:t>
      </w:r>
    </w:p>
    <w:p w:rsidR="0091022C" w:rsidRPr="0032152E" w:rsidRDefault="0091022C" w:rsidP="0091022C">
      <w:pPr>
        <w:pStyle w:val="Default"/>
        <w:ind w:firstLine="708"/>
        <w:rPr>
          <w:sz w:val="28"/>
          <w:szCs w:val="28"/>
        </w:rPr>
      </w:pPr>
      <w:r w:rsidRPr="0032152E">
        <w:rPr>
          <w:sz w:val="28"/>
          <w:szCs w:val="28"/>
        </w:rPr>
        <w:t xml:space="preserve">- формирование у обучающихся уважительного отношения к традициям, культуре и языку своего народа и других народов России. </w:t>
      </w:r>
    </w:p>
    <w:p w:rsidR="0091022C" w:rsidRPr="0032152E" w:rsidRDefault="0091022C" w:rsidP="0091022C">
      <w:pPr>
        <w:pStyle w:val="Default"/>
        <w:ind w:firstLine="708"/>
        <w:rPr>
          <w:sz w:val="28"/>
          <w:szCs w:val="28"/>
        </w:rPr>
      </w:pPr>
    </w:p>
    <w:p w:rsidR="0091022C" w:rsidRPr="0032152E" w:rsidRDefault="0091022C" w:rsidP="0091022C">
      <w:pPr>
        <w:pStyle w:val="Default"/>
        <w:ind w:firstLine="708"/>
        <w:rPr>
          <w:b/>
          <w:sz w:val="28"/>
          <w:szCs w:val="28"/>
        </w:rPr>
      </w:pPr>
      <w:r w:rsidRPr="0032152E">
        <w:rPr>
          <w:b/>
          <w:sz w:val="28"/>
          <w:szCs w:val="28"/>
        </w:rPr>
        <w:t xml:space="preserve">3. Воспитание положительного отношения к труду и творчеству: </w:t>
      </w:r>
    </w:p>
    <w:p w:rsidR="0091022C" w:rsidRPr="0032152E" w:rsidRDefault="0091022C" w:rsidP="0091022C">
      <w:pPr>
        <w:pStyle w:val="Default"/>
        <w:ind w:firstLine="708"/>
        <w:rPr>
          <w:sz w:val="28"/>
          <w:szCs w:val="28"/>
        </w:rPr>
      </w:pPr>
      <w:r w:rsidRPr="0032152E">
        <w:rPr>
          <w:sz w:val="28"/>
          <w:szCs w:val="28"/>
        </w:rPr>
        <w:lastRenderedPageBreak/>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91022C" w:rsidRPr="0032152E" w:rsidRDefault="0091022C" w:rsidP="0091022C">
      <w:pPr>
        <w:pStyle w:val="Default"/>
        <w:ind w:firstLine="708"/>
        <w:rPr>
          <w:sz w:val="28"/>
          <w:szCs w:val="28"/>
        </w:rPr>
      </w:pPr>
      <w:r w:rsidRPr="0032152E">
        <w:rPr>
          <w:sz w:val="28"/>
          <w:szCs w:val="28"/>
        </w:rPr>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91022C" w:rsidRPr="0032152E" w:rsidRDefault="0091022C" w:rsidP="0091022C">
      <w:pPr>
        <w:pStyle w:val="Default"/>
        <w:ind w:firstLine="708"/>
        <w:rPr>
          <w:sz w:val="28"/>
          <w:szCs w:val="28"/>
        </w:rPr>
      </w:pPr>
      <w:r w:rsidRPr="0032152E">
        <w:rPr>
          <w:sz w:val="28"/>
          <w:szCs w:val="28"/>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91022C" w:rsidRPr="0032152E" w:rsidRDefault="0091022C" w:rsidP="0091022C">
      <w:pPr>
        <w:pStyle w:val="Default"/>
        <w:ind w:firstLine="708"/>
        <w:rPr>
          <w:sz w:val="28"/>
          <w:szCs w:val="28"/>
        </w:rPr>
      </w:pPr>
      <w:r w:rsidRPr="0032152E">
        <w:rPr>
          <w:sz w:val="28"/>
          <w:szCs w:val="28"/>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91022C" w:rsidRDefault="0091022C" w:rsidP="0091022C">
      <w:pPr>
        <w:pStyle w:val="Default"/>
        <w:ind w:firstLine="708"/>
        <w:rPr>
          <w:sz w:val="28"/>
          <w:szCs w:val="28"/>
        </w:rPr>
      </w:pPr>
      <w:r w:rsidRPr="0032152E">
        <w:rPr>
          <w:sz w:val="28"/>
          <w:szCs w:val="28"/>
        </w:rPr>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91022C" w:rsidRPr="0032152E" w:rsidRDefault="0091022C" w:rsidP="0091022C">
      <w:pPr>
        <w:pStyle w:val="Default"/>
        <w:ind w:firstLine="708"/>
        <w:rPr>
          <w:sz w:val="28"/>
          <w:szCs w:val="28"/>
        </w:rPr>
      </w:pPr>
    </w:p>
    <w:p w:rsidR="0091022C" w:rsidRPr="0032152E" w:rsidRDefault="0091022C" w:rsidP="0091022C">
      <w:pPr>
        <w:pStyle w:val="Default"/>
        <w:ind w:firstLine="708"/>
        <w:rPr>
          <w:b/>
          <w:sz w:val="28"/>
          <w:szCs w:val="28"/>
        </w:rPr>
      </w:pPr>
      <w:r w:rsidRPr="0032152E">
        <w:rPr>
          <w:b/>
          <w:sz w:val="28"/>
          <w:szCs w:val="28"/>
        </w:rPr>
        <w:t xml:space="preserve">4. Интеллектуальное воспитание: </w:t>
      </w:r>
    </w:p>
    <w:p w:rsidR="0091022C" w:rsidRPr="0032152E" w:rsidRDefault="0091022C" w:rsidP="0091022C">
      <w:pPr>
        <w:pStyle w:val="Default"/>
        <w:ind w:firstLine="708"/>
        <w:rPr>
          <w:sz w:val="28"/>
          <w:szCs w:val="28"/>
        </w:rPr>
      </w:pPr>
      <w:r w:rsidRPr="0032152E">
        <w:rPr>
          <w:sz w:val="28"/>
          <w:szCs w:val="28"/>
        </w:rPr>
        <w:t xml:space="preserve">-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rsidR="0091022C" w:rsidRPr="0032152E" w:rsidRDefault="0091022C" w:rsidP="0091022C">
      <w:pPr>
        <w:pStyle w:val="Default"/>
        <w:ind w:firstLine="708"/>
        <w:rPr>
          <w:sz w:val="28"/>
          <w:szCs w:val="28"/>
        </w:rPr>
      </w:pPr>
      <w:r w:rsidRPr="0032152E">
        <w:rPr>
          <w:sz w:val="28"/>
          <w:szCs w:val="28"/>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91022C" w:rsidRPr="0032152E" w:rsidRDefault="0091022C" w:rsidP="0091022C">
      <w:pPr>
        <w:pStyle w:val="Default"/>
        <w:ind w:firstLine="708"/>
        <w:rPr>
          <w:sz w:val="28"/>
          <w:szCs w:val="28"/>
        </w:rPr>
      </w:pPr>
      <w:r w:rsidRPr="0032152E">
        <w:rPr>
          <w:sz w:val="28"/>
          <w:szCs w:val="28"/>
        </w:rPr>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91022C" w:rsidRPr="0032152E" w:rsidRDefault="0091022C" w:rsidP="0091022C">
      <w:pPr>
        <w:pStyle w:val="Default"/>
        <w:ind w:firstLine="708"/>
        <w:rPr>
          <w:sz w:val="28"/>
          <w:szCs w:val="28"/>
        </w:rPr>
      </w:pPr>
    </w:p>
    <w:p w:rsidR="0091022C" w:rsidRPr="0032152E" w:rsidRDefault="0091022C" w:rsidP="0091022C">
      <w:pPr>
        <w:pStyle w:val="Default"/>
        <w:ind w:firstLine="708"/>
        <w:rPr>
          <w:b/>
          <w:sz w:val="28"/>
          <w:szCs w:val="28"/>
        </w:rPr>
      </w:pPr>
      <w:r w:rsidRPr="0032152E">
        <w:rPr>
          <w:b/>
          <w:sz w:val="28"/>
          <w:szCs w:val="28"/>
        </w:rPr>
        <w:t xml:space="preserve"> 5. Здоровьесберегающее воспитание: </w:t>
      </w:r>
    </w:p>
    <w:p w:rsidR="0091022C" w:rsidRPr="0032152E" w:rsidRDefault="0091022C" w:rsidP="0091022C">
      <w:pPr>
        <w:pStyle w:val="Default"/>
        <w:ind w:firstLine="708"/>
        <w:rPr>
          <w:sz w:val="28"/>
          <w:szCs w:val="28"/>
        </w:rPr>
      </w:pPr>
      <w:r w:rsidRPr="0032152E">
        <w:rPr>
          <w:sz w:val="28"/>
          <w:szCs w:val="28"/>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91022C" w:rsidRPr="0032152E" w:rsidRDefault="0091022C" w:rsidP="0091022C">
      <w:pPr>
        <w:pStyle w:val="Default"/>
        <w:ind w:firstLine="708"/>
        <w:rPr>
          <w:sz w:val="28"/>
          <w:szCs w:val="28"/>
        </w:rPr>
      </w:pPr>
      <w:r w:rsidRPr="0032152E">
        <w:rPr>
          <w:sz w:val="28"/>
          <w:szCs w:val="28"/>
        </w:rPr>
        <w:t xml:space="preserve">-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 </w:t>
      </w:r>
    </w:p>
    <w:p w:rsidR="0091022C" w:rsidRPr="0032152E" w:rsidRDefault="0091022C" w:rsidP="0091022C">
      <w:pPr>
        <w:pStyle w:val="Default"/>
        <w:ind w:firstLine="708"/>
        <w:rPr>
          <w:sz w:val="28"/>
          <w:szCs w:val="28"/>
        </w:rPr>
      </w:pPr>
      <w:r w:rsidRPr="0032152E">
        <w:rPr>
          <w:sz w:val="28"/>
          <w:szCs w:val="28"/>
        </w:rPr>
        <w:lastRenderedPageBreak/>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91022C" w:rsidRPr="0032152E" w:rsidRDefault="0091022C" w:rsidP="0091022C">
      <w:pPr>
        <w:pStyle w:val="Default"/>
        <w:ind w:firstLine="708"/>
        <w:rPr>
          <w:sz w:val="28"/>
          <w:szCs w:val="28"/>
        </w:rPr>
      </w:pPr>
    </w:p>
    <w:p w:rsidR="0091022C" w:rsidRPr="0032152E" w:rsidRDefault="0091022C" w:rsidP="0091022C">
      <w:pPr>
        <w:pStyle w:val="Default"/>
        <w:ind w:firstLine="708"/>
        <w:rPr>
          <w:b/>
          <w:sz w:val="28"/>
          <w:szCs w:val="28"/>
        </w:rPr>
      </w:pPr>
      <w:r w:rsidRPr="0032152E">
        <w:rPr>
          <w:b/>
          <w:sz w:val="28"/>
          <w:szCs w:val="28"/>
        </w:rPr>
        <w:t xml:space="preserve">6. Социокультурное и медиакультурное воспитание: </w:t>
      </w:r>
    </w:p>
    <w:p w:rsidR="0091022C" w:rsidRPr="0032152E" w:rsidRDefault="0091022C" w:rsidP="0091022C">
      <w:pPr>
        <w:pStyle w:val="Default"/>
        <w:ind w:firstLine="708"/>
        <w:rPr>
          <w:sz w:val="28"/>
          <w:szCs w:val="28"/>
        </w:rPr>
      </w:pPr>
      <w:r w:rsidRPr="0032152E">
        <w:rPr>
          <w:sz w:val="28"/>
          <w:szCs w:val="28"/>
        </w:rPr>
        <w:t xml:space="preserve">-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
    <w:p w:rsidR="0091022C" w:rsidRDefault="0091022C" w:rsidP="0091022C">
      <w:pPr>
        <w:pStyle w:val="Default"/>
        <w:ind w:firstLine="708"/>
        <w:rPr>
          <w:sz w:val="28"/>
          <w:szCs w:val="28"/>
        </w:rPr>
      </w:pPr>
      <w:r w:rsidRPr="0032152E">
        <w:rPr>
          <w:sz w:val="28"/>
          <w:szCs w:val="28"/>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91022C" w:rsidRPr="0032152E" w:rsidRDefault="0091022C" w:rsidP="0091022C">
      <w:pPr>
        <w:pStyle w:val="Default"/>
        <w:ind w:firstLine="708"/>
        <w:rPr>
          <w:sz w:val="28"/>
          <w:szCs w:val="28"/>
        </w:rPr>
      </w:pPr>
    </w:p>
    <w:p w:rsidR="0091022C" w:rsidRPr="0032152E" w:rsidRDefault="0091022C" w:rsidP="0091022C">
      <w:pPr>
        <w:pStyle w:val="Default"/>
        <w:ind w:firstLine="708"/>
        <w:rPr>
          <w:b/>
          <w:sz w:val="28"/>
          <w:szCs w:val="28"/>
        </w:rPr>
      </w:pPr>
      <w:r w:rsidRPr="0032152E">
        <w:rPr>
          <w:b/>
          <w:sz w:val="28"/>
          <w:szCs w:val="28"/>
        </w:rPr>
        <w:t xml:space="preserve">7. Культуротворческое и эстетическое воспитание: </w:t>
      </w:r>
    </w:p>
    <w:p w:rsidR="0091022C" w:rsidRPr="0032152E" w:rsidRDefault="0091022C" w:rsidP="0091022C">
      <w:pPr>
        <w:pStyle w:val="Default"/>
        <w:ind w:firstLine="708"/>
        <w:rPr>
          <w:sz w:val="28"/>
          <w:szCs w:val="28"/>
        </w:rPr>
      </w:pPr>
      <w:r w:rsidRPr="0032152E">
        <w:rPr>
          <w:sz w:val="28"/>
          <w:szCs w:val="28"/>
        </w:rPr>
        <w:t xml:space="preserve">-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 </w:t>
      </w:r>
    </w:p>
    <w:p w:rsidR="0091022C" w:rsidRPr="0032152E" w:rsidRDefault="0091022C" w:rsidP="0091022C">
      <w:pPr>
        <w:pStyle w:val="Default"/>
        <w:ind w:firstLine="708"/>
        <w:rPr>
          <w:sz w:val="28"/>
          <w:szCs w:val="28"/>
        </w:rPr>
      </w:pPr>
      <w:r w:rsidRPr="0032152E">
        <w:rPr>
          <w:sz w:val="28"/>
          <w:szCs w:val="28"/>
        </w:rPr>
        <w:t xml:space="preserve">- формирование представлений о своей роли и практического опыта в производстве культуры и культурного продукта; </w:t>
      </w:r>
    </w:p>
    <w:p w:rsidR="0091022C" w:rsidRPr="0032152E" w:rsidRDefault="0091022C" w:rsidP="0091022C">
      <w:pPr>
        <w:pStyle w:val="Default"/>
        <w:ind w:firstLine="708"/>
        <w:rPr>
          <w:sz w:val="28"/>
          <w:szCs w:val="28"/>
        </w:rPr>
      </w:pPr>
      <w:r w:rsidRPr="0032152E">
        <w:rPr>
          <w:sz w:val="28"/>
          <w:szCs w:val="28"/>
        </w:rPr>
        <w:t xml:space="preserve">- формирование условий для проявления и развития индивидуальных творческих способностей; </w:t>
      </w:r>
    </w:p>
    <w:p w:rsidR="0091022C" w:rsidRPr="0032152E" w:rsidRDefault="0091022C" w:rsidP="0091022C">
      <w:pPr>
        <w:pStyle w:val="Default"/>
        <w:ind w:firstLine="708"/>
        <w:rPr>
          <w:sz w:val="28"/>
          <w:szCs w:val="28"/>
        </w:rPr>
      </w:pPr>
      <w:r w:rsidRPr="0032152E">
        <w:rPr>
          <w:sz w:val="28"/>
          <w:szCs w:val="28"/>
        </w:rPr>
        <w:t xml:space="preserve">-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w:t>
      </w:r>
    </w:p>
    <w:p w:rsidR="0091022C" w:rsidRPr="0032152E" w:rsidRDefault="0091022C" w:rsidP="0091022C">
      <w:pPr>
        <w:pStyle w:val="Default"/>
        <w:ind w:firstLine="708"/>
        <w:rPr>
          <w:sz w:val="28"/>
          <w:szCs w:val="28"/>
        </w:rPr>
      </w:pPr>
      <w:r w:rsidRPr="0032152E">
        <w:rPr>
          <w:sz w:val="28"/>
          <w:szCs w:val="28"/>
        </w:rPr>
        <w:t xml:space="preserve">- формирование основ для восприятия диалога культур и диалога цивилизаций на основе восприятия уникальных и универсальных эстетических ценностей; </w:t>
      </w:r>
    </w:p>
    <w:p w:rsidR="0091022C" w:rsidRPr="0032152E" w:rsidRDefault="0091022C" w:rsidP="0091022C">
      <w:pPr>
        <w:pStyle w:val="Default"/>
        <w:ind w:firstLine="708"/>
        <w:rPr>
          <w:sz w:val="28"/>
          <w:szCs w:val="28"/>
        </w:rPr>
      </w:pPr>
      <w:r w:rsidRPr="0032152E">
        <w:rPr>
          <w:sz w:val="28"/>
          <w:szCs w:val="28"/>
        </w:rPr>
        <w:t xml:space="preserve">-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 </w:t>
      </w:r>
    </w:p>
    <w:p w:rsidR="0091022C" w:rsidRPr="0032152E" w:rsidRDefault="0091022C" w:rsidP="0091022C">
      <w:pPr>
        <w:pStyle w:val="Default"/>
        <w:ind w:firstLine="708"/>
        <w:rPr>
          <w:sz w:val="28"/>
          <w:szCs w:val="28"/>
        </w:rPr>
      </w:pPr>
    </w:p>
    <w:p w:rsidR="0091022C" w:rsidRPr="0032152E" w:rsidRDefault="0091022C" w:rsidP="0091022C">
      <w:pPr>
        <w:pStyle w:val="Default"/>
        <w:ind w:firstLine="708"/>
        <w:rPr>
          <w:b/>
          <w:sz w:val="28"/>
          <w:szCs w:val="28"/>
        </w:rPr>
      </w:pPr>
      <w:r w:rsidRPr="0032152E">
        <w:rPr>
          <w:b/>
          <w:sz w:val="28"/>
          <w:szCs w:val="28"/>
        </w:rPr>
        <w:t xml:space="preserve">8. Правовое воспитание и культура безопасности: </w:t>
      </w:r>
    </w:p>
    <w:p w:rsidR="0091022C" w:rsidRPr="0032152E" w:rsidRDefault="0091022C" w:rsidP="0091022C">
      <w:pPr>
        <w:pStyle w:val="Default"/>
        <w:ind w:firstLine="708"/>
        <w:rPr>
          <w:sz w:val="28"/>
          <w:szCs w:val="28"/>
        </w:rPr>
      </w:pPr>
      <w:r w:rsidRPr="0032152E">
        <w:rPr>
          <w:sz w:val="28"/>
          <w:szCs w:val="28"/>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91022C" w:rsidRPr="0032152E" w:rsidRDefault="0091022C" w:rsidP="0091022C">
      <w:pPr>
        <w:pStyle w:val="Default"/>
        <w:ind w:firstLine="708"/>
        <w:rPr>
          <w:sz w:val="28"/>
          <w:szCs w:val="28"/>
        </w:rPr>
      </w:pPr>
      <w:r w:rsidRPr="0032152E">
        <w:rPr>
          <w:sz w:val="28"/>
          <w:szCs w:val="28"/>
        </w:rPr>
        <w:t xml:space="preserve">- развитие навыков безопасности и формирования безопасной среды в школе, в быту, на отдыхе; формирование представлений об информационной </w:t>
      </w:r>
      <w:r w:rsidRPr="0032152E">
        <w:rPr>
          <w:sz w:val="28"/>
          <w:szCs w:val="28"/>
        </w:rPr>
        <w:lastRenderedPageBreak/>
        <w:t xml:space="preserve">безопасности, о девиантном и делинкветном поведении, о влиянии на безопасность молодых людей отдельных молодёжных субкультур. </w:t>
      </w:r>
    </w:p>
    <w:p w:rsidR="0091022C" w:rsidRPr="0032152E" w:rsidRDefault="0091022C" w:rsidP="0091022C">
      <w:pPr>
        <w:pStyle w:val="Default"/>
        <w:ind w:firstLine="708"/>
        <w:rPr>
          <w:sz w:val="28"/>
          <w:szCs w:val="28"/>
        </w:rPr>
      </w:pPr>
    </w:p>
    <w:p w:rsidR="0091022C" w:rsidRPr="0032152E" w:rsidRDefault="0091022C" w:rsidP="0091022C">
      <w:pPr>
        <w:pStyle w:val="Default"/>
        <w:ind w:firstLine="708"/>
        <w:rPr>
          <w:b/>
          <w:sz w:val="28"/>
          <w:szCs w:val="28"/>
        </w:rPr>
      </w:pPr>
      <w:r w:rsidRPr="0032152E">
        <w:rPr>
          <w:b/>
          <w:sz w:val="28"/>
          <w:szCs w:val="28"/>
        </w:rPr>
        <w:t xml:space="preserve">9. Воспитание семейных ценностей: </w:t>
      </w:r>
    </w:p>
    <w:p w:rsidR="0091022C" w:rsidRPr="0032152E" w:rsidRDefault="0091022C" w:rsidP="0091022C">
      <w:pPr>
        <w:pStyle w:val="Default"/>
        <w:ind w:firstLine="708"/>
        <w:rPr>
          <w:sz w:val="28"/>
          <w:szCs w:val="28"/>
        </w:rPr>
      </w:pPr>
      <w:r w:rsidRPr="0032152E">
        <w:rPr>
          <w:sz w:val="28"/>
          <w:szCs w:val="28"/>
        </w:rPr>
        <w:t xml:space="preserve">- формирование у обучающихся ценностных представлений об институте семьи, о семейных ценностях, традициях, культуре семейной жизни; </w:t>
      </w:r>
    </w:p>
    <w:p w:rsidR="0091022C" w:rsidRPr="0032152E" w:rsidRDefault="0091022C" w:rsidP="0091022C">
      <w:pPr>
        <w:pStyle w:val="Default"/>
        <w:ind w:firstLine="708"/>
        <w:rPr>
          <w:sz w:val="28"/>
          <w:szCs w:val="28"/>
        </w:rPr>
      </w:pPr>
      <w:r w:rsidRPr="0032152E">
        <w:rPr>
          <w:sz w:val="28"/>
          <w:szCs w:val="28"/>
        </w:rPr>
        <w:t xml:space="preserve">- формирование у обучающихся знаний в сфере этики и психологии семейных отношений. </w:t>
      </w:r>
    </w:p>
    <w:p w:rsidR="0091022C" w:rsidRPr="0032152E" w:rsidRDefault="0091022C" w:rsidP="0091022C">
      <w:pPr>
        <w:pStyle w:val="Default"/>
        <w:ind w:firstLine="708"/>
        <w:rPr>
          <w:sz w:val="28"/>
          <w:szCs w:val="28"/>
        </w:rPr>
      </w:pPr>
    </w:p>
    <w:p w:rsidR="0091022C" w:rsidRPr="0032152E" w:rsidRDefault="0091022C" w:rsidP="0091022C">
      <w:pPr>
        <w:pStyle w:val="Default"/>
        <w:ind w:firstLine="708"/>
        <w:rPr>
          <w:b/>
          <w:sz w:val="28"/>
          <w:szCs w:val="28"/>
        </w:rPr>
      </w:pPr>
      <w:r w:rsidRPr="0032152E">
        <w:rPr>
          <w:b/>
          <w:sz w:val="28"/>
          <w:szCs w:val="28"/>
        </w:rPr>
        <w:t xml:space="preserve">10. Формирование коммуникативной культуры: </w:t>
      </w:r>
    </w:p>
    <w:p w:rsidR="0091022C" w:rsidRPr="0032152E" w:rsidRDefault="0091022C" w:rsidP="0091022C">
      <w:pPr>
        <w:pStyle w:val="Default"/>
        <w:ind w:firstLine="708"/>
        <w:rPr>
          <w:sz w:val="28"/>
          <w:szCs w:val="28"/>
        </w:rPr>
      </w:pPr>
      <w:r w:rsidRPr="0032152E">
        <w:rPr>
          <w:sz w:val="28"/>
          <w:szCs w:val="28"/>
        </w:rPr>
        <w:t xml:space="preserve">- формирование у обучающихся дополнительных навыков коммуникации, включая межличностную коммуникацию, межкультурную коммуникацию; </w:t>
      </w:r>
    </w:p>
    <w:p w:rsidR="0091022C" w:rsidRPr="0032152E" w:rsidRDefault="0091022C" w:rsidP="0091022C">
      <w:pPr>
        <w:pStyle w:val="Default"/>
        <w:ind w:firstLine="708"/>
        <w:rPr>
          <w:sz w:val="28"/>
          <w:szCs w:val="28"/>
        </w:rPr>
      </w:pPr>
      <w:r w:rsidRPr="0032152E">
        <w:rPr>
          <w:sz w:val="28"/>
          <w:szCs w:val="28"/>
        </w:rPr>
        <w:t xml:space="preserve">- формирование у обучающихся ответственного отношения к слову как к поступку; </w:t>
      </w:r>
    </w:p>
    <w:p w:rsidR="0091022C" w:rsidRPr="0032152E" w:rsidRDefault="0091022C" w:rsidP="0091022C">
      <w:pPr>
        <w:pStyle w:val="Default"/>
        <w:ind w:firstLine="708"/>
        <w:rPr>
          <w:sz w:val="28"/>
          <w:szCs w:val="28"/>
        </w:rPr>
      </w:pPr>
      <w:r w:rsidRPr="0032152E">
        <w:rPr>
          <w:sz w:val="28"/>
          <w:szCs w:val="28"/>
        </w:rPr>
        <w:t xml:space="preserve">- формирование у обучающихся знаний в области современных средств коммуникации и безопасности общения; </w:t>
      </w:r>
    </w:p>
    <w:p w:rsidR="0091022C" w:rsidRDefault="0091022C" w:rsidP="0091022C">
      <w:pPr>
        <w:pStyle w:val="Default"/>
        <w:ind w:firstLine="708"/>
        <w:rPr>
          <w:sz w:val="28"/>
          <w:szCs w:val="28"/>
        </w:rPr>
      </w:pPr>
      <w:r w:rsidRPr="0032152E">
        <w:rPr>
          <w:sz w:val="28"/>
          <w:szCs w:val="28"/>
        </w:rPr>
        <w:t xml:space="preserve">- формирование у обучающихся ценностных представлений о родном языке, его особенностях и месте в мире. </w:t>
      </w:r>
    </w:p>
    <w:p w:rsidR="0091022C" w:rsidRDefault="0091022C" w:rsidP="0091022C">
      <w:pPr>
        <w:pStyle w:val="Default"/>
        <w:ind w:firstLine="708"/>
        <w:rPr>
          <w:sz w:val="28"/>
          <w:szCs w:val="28"/>
        </w:rPr>
      </w:pPr>
    </w:p>
    <w:p w:rsidR="0091022C" w:rsidRPr="0032152E" w:rsidRDefault="0091022C" w:rsidP="0091022C">
      <w:pPr>
        <w:pStyle w:val="Default"/>
        <w:ind w:firstLine="708"/>
        <w:rPr>
          <w:b/>
          <w:sz w:val="28"/>
          <w:szCs w:val="28"/>
        </w:rPr>
      </w:pPr>
      <w:r w:rsidRPr="0032152E">
        <w:rPr>
          <w:b/>
          <w:sz w:val="28"/>
          <w:szCs w:val="28"/>
        </w:rPr>
        <w:t xml:space="preserve">11. Экологическое воспитание: </w:t>
      </w:r>
    </w:p>
    <w:p w:rsidR="0091022C" w:rsidRPr="0032152E" w:rsidRDefault="0091022C" w:rsidP="0091022C">
      <w:pPr>
        <w:pStyle w:val="Default"/>
        <w:ind w:firstLine="708"/>
        <w:rPr>
          <w:sz w:val="28"/>
          <w:szCs w:val="28"/>
        </w:rPr>
      </w:pPr>
      <w:r w:rsidRPr="0032152E">
        <w:rPr>
          <w:sz w:val="28"/>
          <w:szCs w:val="28"/>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91022C" w:rsidRPr="0032152E" w:rsidRDefault="0091022C" w:rsidP="0091022C">
      <w:pPr>
        <w:pStyle w:val="Default"/>
        <w:ind w:firstLine="708"/>
        <w:rPr>
          <w:sz w:val="28"/>
          <w:szCs w:val="28"/>
        </w:rPr>
      </w:pPr>
      <w:r w:rsidRPr="0032152E">
        <w:rPr>
          <w:sz w:val="28"/>
          <w:szCs w:val="28"/>
        </w:rPr>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rsidR="0091022C" w:rsidRPr="0032152E" w:rsidRDefault="0091022C" w:rsidP="0091022C">
      <w:pPr>
        <w:pStyle w:val="Default"/>
        <w:ind w:firstLine="708"/>
        <w:rPr>
          <w:sz w:val="28"/>
          <w:szCs w:val="28"/>
        </w:rPr>
      </w:pPr>
      <w:r w:rsidRPr="0032152E">
        <w:rPr>
          <w:sz w:val="28"/>
          <w:szCs w:val="28"/>
        </w:rPr>
        <w:t xml:space="preserve">-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 </w:t>
      </w:r>
    </w:p>
    <w:p w:rsidR="0091022C" w:rsidRPr="0032152E" w:rsidRDefault="0091022C" w:rsidP="0091022C">
      <w:pPr>
        <w:rPr>
          <w:sz w:val="28"/>
          <w:szCs w:val="28"/>
        </w:rPr>
      </w:pPr>
    </w:p>
    <w:p w:rsidR="0091022C" w:rsidRPr="0032152E" w:rsidRDefault="0091022C" w:rsidP="0091022C">
      <w:pPr>
        <w:pStyle w:val="Default"/>
        <w:numPr>
          <w:ilvl w:val="0"/>
          <w:numId w:val="1"/>
        </w:numPr>
        <w:jc w:val="center"/>
        <w:rPr>
          <w:b/>
          <w:bCs/>
          <w:sz w:val="28"/>
          <w:szCs w:val="28"/>
        </w:rPr>
      </w:pPr>
      <w:r w:rsidRPr="0032152E">
        <w:rPr>
          <w:b/>
          <w:bCs/>
          <w:sz w:val="28"/>
          <w:szCs w:val="28"/>
        </w:rPr>
        <w:t>Ожидаемые результаты реализации Программы</w:t>
      </w:r>
    </w:p>
    <w:p w:rsidR="0091022C" w:rsidRPr="0032152E" w:rsidRDefault="0091022C" w:rsidP="0091022C">
      <w:pPr>
        <w:pStyle w:val="Default"/>
        <w:rPr>
          <w:sz w:val="28"/>
          <w:szCs w:val="28"/>
        </w:rPr>
      </w:pPr>
    </w:p>
    <w:p w:rsidR="0091022C" w:rsidRPr="0032152E" w:rsidRDefault="0091022C" w:rsidP="0091022C">
      <w:pPr>
        <w:pStyle w:val="Default"/>
        <w:ind w:firstLine="708"/>
        <w:rPr>
          <w:sz w:val="28"/>
          <w:szCs w:val="28"/>
        </w:rPr>
      </w:pPr>
      <w:r w:rsidRPr="0032152E">
        <w:rPr>
          <w:sz w:val="28"/>
          <w:szCs w:val="28"/>
        </w:rPr>
        <w:t xml:space="preserve">– создание системы непрерывной воспитательной работы и социализации обучающихся, включающей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 </w:t>
      </w:r>
    </w:p>
    <w:p w:rsidR="00A163E3" w:rsidRDefault="0091022C" w:rsidP="0091022C">
      <w:r w:rsidRPr="0032152E">
        <w:rPr>
          <w:sz w:val="28"/>
          <w:szCs w:val="28"/>
        </w:rPr>
        <w:t>– 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w:t>
      </w:r>
      <w:bookmarkStart w:id="0" w:name="_GoBack"/>
      <w:bookmarkEnd w:id="0"/>
    </w:p>
    <w:sectPr w:rsidR="00A16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D72D7"/>
    <w:multiLevelType w:val="hybridMultilevel"/>
    <w:tmpl w:val="9EB05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407376"/>
    <w:multiLevelType w:val="hybridMultilevel"/>
    <w:tmpl w:val="741AA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45"/>
    <w:rsid w:val="00002CF0"/>
    <w:rsid w:val="0000483A"/>
    <w:rsid w:val="00006BDA"/>
    <w:rsid w:val="00013841"/>
    <w:rsid w:val="00015432"/>
    <w:rsid w:val="0002135C"/>
    <w:rsid w:val="000213F7"/>
    <w:rsid w:val="00022C78"/>
    <w:rsid w:val="000254CF"/>
    <w:rsid w:val="00027165"/>
    <w:rsid w:val="00027CB6"/>
    <w:rsid w:val="0003547E"/>
    <w:rsid w:val="0003686C"/>
    <w:rsid w:val="0003740C"/>
    <w:rsid w:val="00041351"/>
    <w:rsid w:val="00044E33"/>
    <w:rsid w:val="00045948"/>
    <w:rsid w:val="00050813"/>
    <w:rsid w:val="0005347B"/>
    <w:rsid w:val="000573BF"/>
    <w:rsid w:val="00064858"/>
    <w:rsid w:val="00065690"/>
    <w:rsid w:val="000679A0"/>
    <w:rsid w:val="00071146"/>
    <w:rsid w:val="000740FB"/>
    <w:rsid w:val="00077540"/>
    <w:rsid w:val="000820BA"/>
    <w:rsid w:val="000850E7"/>
    <w:rsid w:val="00085A5A"/>
    <w:rsid w:val="00087BCE"/>
    <w:rsid w:val="000917C5"/>
    <w:rsid w:val="00095502"/>
    <w:rsid w:val="000969FF"/>
    <w:rsid w:val="000A10AC"/>
    <w:rsid w:val="000A2517"/>
    <w:rsid w:val="000A2628"/>
    <w:rsid w:val="000A463D"/>
    <w:rsid w:val="000A5A99"/>
    <w:rsid w:val="000A6286"/>
    <w:rsid w:val="000A6F03"/>
    <w:rsid w:val="000A7863"/>
    <w:rsid w:val="000B4DEC"/>
    <w:rsid w:val="000B558A"/>
    <w:rsid w:val="000B5760"/>
    <w:rsid w:val="000B57EE"/>
    <w:rsid w:val="000B6231"/>
    <w:rsid w:val="000B7723"/>
    <w:rsid w:val="000C06C3"/>
    <w:rsid w:val="000C0BC6"/>
    <w:rsid w:val="000C2171"/>
    <w:rsid w:val="000D1C55"/>
    <w:rsid w:val="000D4A2D"/>
    <w:rsid w:val="000E1516"/>
    <w:rsid w:val="000E301B"/>
    <w:rsid w:val="000E3545"/>
    <w:rsid w:val="000E3E51"/>
    <w:rsid w:val="000E4E30"/>
    <w:rsid w:val="000F0175"/>
    <w:rsid w:val="000F429A"/>
    <w:rsid w:val="000F6F46"/>
    <w:rsid w:val="000F7082"/>
    <w:rsid w:val="00102053"/>
    <w:rsid w:val="001068C4"/>
    <w:rsid w:val="00112228"/>
    <w:rsid w:val="00115D7C"/>
    <w:rsid w:val="00117E3E"/>
    <w:rsid w:val="00123F43"/>
    <w:rsid w:val="00124128"/>
    <w:rsid w:val="00126ABD"/>
    <w:rsid w:val="00130C3A"/>
    <w:rsid w:val="00130DA6"/>
    <w:rsid w:val="00130F76"/>
    <w:rsid w:val="00132971"/>
    <w:rsid w:val="0013393F"/>
    <w:rsid w:val="00134B52"/>
    <w:rsid w:val="0013509E"/>
    <w:rsid w:val="00136048"/>
    <w:rsid w:val="00137E57"/>
    <w:rsid w:val="001410EC"/>
    <w:rsid w:val="0014635E"/>
    <w:rsid w:val="00146A2E"/>
    <w:rsid w:val="0014740D"/>
    <w:rsid w:val="00152044"/>
    <w:rsid w:val="001524EF"/>
    <w:rsid w:val="0015358A"/>
    <w:rsid w:val="00164F20"/>
    <w:rsid w:val="00175CA3"/>
    <w:rsid w:val="0018063D"/>
    <w:rsid w:val="00182759"/>
    <w:rsid w:val="0018287E"/>
    <w:rsid w:val="00182AF4"/>
    <w:rsid w:val="0018557C"/>
    <w:rsid w:val="00193E8A"/>
    <w:rsid w:val="001A1041"/>
    <w:rsid w:val="001A21AA"/>
    <w:rsid w:val="001A2436"/>
    <w:rsid w:val="001A25BE"/>
    <w:rsid w:val="001B04A5"/>
    <w:rsid w:val="001B18EB"/>
    <w:rsid w:val="001B67D2"/>
    <w:rsid w:val="001C431F"/>
    <w:rsid w:val="001C557F"/>
    <w:rsid w:val="001C605D"/>
    <w:rsid w:val="001C736A"/>
    <w:rsid w:val="001D1FF1"/>
    <w:rsid w:val="001D41F6"/>
    <w:rsid w:val="001D526E"/>
    <w:rsid w:val="001D787F"/>
    <w:rsid w:val="001E0748"/>
    <w:rsid w:val="001E0BF1"/>
    <w:rsid w:val="001E1DF4"/>
    <w:rsid w:val="001E4945"/>
    <w:rsid w:val="001E4C81"/>
    <w:rsid w:val="001E6420"/>
    <w:rsid w:val="001F0C86"/>
    <w:rsid w:val="001F1D1F"/>
    <w:rsid w:val="001F266E"/>
    <w:rsid w:val="001F2AA8"/>
    <w:rsid w:val="001F640A"/>
    <w:rsid w:val="00201C75"/>
    <w:rsid w:val="0020287E"/>
    <w:rsid w:val="00204A0B"/>
    <w:rsid w:val="00210C42"/>
    <w:rsid w:val="0021278D"/>
    <w:rsid w:val="002140DF"/>
    <w:rsid w:val="0021792D"/>
    <w:rsid w:val="00217C5C"/>
    <w:rsid w:val="00224C3A"/>
    <w:rsid w:val="00232E7C"/>
    <w:rsid w:val="00236F34"/>
    <w:rsid w:val="0023739B"/>
    <w:rsid w:val="0024628E"/>
    <w:rsid w:val="00246345"/>
    <w:rsid w:val="00261CAD"/>
    <w:rsid w:val="002630FD"/>
    <w:rsid w:val="00264662"/>
    <w:rsid w:val="00264BAC"/>
    <w:rsid w:val="0026764B"/>
    <w:rsid w:val="0027101A"/>
    <w:rsid w:val="00273525"/>
    <w:rsid w:val="00281033"/>
    <w:rsid w:val="00286A5D"/>
    <w:rsid w:val="00290C35"/>
    <w:rsid w:val="002913F7"/>
    <w:rsid w:val="002919B9"/>
    <w:rsid w:val="00297B61"/>
    <w:rsid w:val="002A0361"/>
    <w:rsid w:val="002A0847"/>
    <w:rsid w:val="002A22CA"/>
    <w:rsid w:val="002A64D1"/>
    <w:rsid w:val="002A74A8"/>
    <w:rsid w:val="002B2579"/>
    <w:rsid w:val="002B2B12"/>
    <w:rsid w:val="002B344E"/>
    <w:rsid w:val="002B3E0C"/>
    <w:rsid w:val="002C123E"/>
    <w:rsid w:val="002C28E5"/>
    <w:rsid w:val="002C4D08"/>
    <w:rsid w:val="002D01EF"/>
    <w:rsid w:val="002D0597"/>
    <w:rsid w:val="002D67D7"/>
    <w:rsid w:val="002D6E98"/>
    <w:rsid w:val="002D799A"/>
    <w:rsid w:val="002D7B92"/>
    <w:rsid w:val="002D7BB6"/>
    <w:rsid w:val="002D7C84"/>
    <w:rsid w:val="002E0FD4"/>
    <w:rsid w:val="002E14CD"/>
    <w:rsid w:val="002E2256"/>
    <w:rsid w:val="002E56B8"/>
    <w:rsid w:val="002F44EC"/>
    <w:rsid w:val="00302FA0"/>
    <w:rsid w:val="003069E5"/>
    <w:rsid w:val="00310176"/>
    <w:rsid w:val="0031077A"/>
    <w:rsid w:val="00314BC9"/>
    <w:rsid w:val="0031641D"/>
    <w:rsid w:val="00316571"/>
    <w:rsid w:val="003173E6"/>
    <w:rsid w:val="00317B8A"/>
    <w:rsid w:val="0032119F"/>
    <w:rsid w:val="003303E3"/>
    <w:rsid w:val="00335EF7"/>
    <w:rsid w:val="00340935"/>
    <w:rsid w:val="00341205"/>
    <w:rsid w:val="0034238E"/>
    <w:rsid w:val="003424B8"/>
    <w:rsid w:val="00347766"/>
    <w:rsid w:val="0035129A"/>
    <w:rsid w:val="00352B47"/>
    <w:rsid w:val="00356331"/>
    <w:rsid w:val="003573F2"/>
    <w:rsid w:val="00360FE5"/>
    <w:rsid w:val="0036154A"/>
    <w:rsid w:val="00364864"/>
    <w:rsid w:val="00366167"/>
    <w:rsid w:val="0037085F"/>
    <w:rsid w:val="00371BE1"/>
    <w:rsid w:val="003721FB"/>
    <w:rsid w:val="0037272B"/>
    <w:rsid w:val="003746C3"/>
    <w:rsid w:val="003756CD"/>
    <w:rsid w:val="00375902"/>
    <w:rsid w:val="003801EB"/>
    <w:rsid w:val="00380CBA"/>
    <w:rsid w:val="003834B3"/>
    <w:rsid w:val="00386C19"/>
    <w:rsid w:val="00390D7E"/>
    <w:rsid w:val="00392391"/>
    <w:rsid w:val="00392A89"/>
    <w:rsid w:val="003932DA"/>
    <w:rsid w:val="00394ADF"/>
    <w:rsid w:val="00395ADA"/>
    <w:rsid w:val="00395CC7"/>
    <w:rsid w:val="003A1CFA"/>
    <w:rsid w:val="003A2851"/>
    <w:rsid w:val="003A2BC1"/>
    <w:rsid w:val="003A3C6A"/>
    <w:rsid w:val="003B1FC3"/>
    <w:rsid w:val="003B2AEB"/>
    <w:rsid w:val="003B40BC"/>
    <w:rsid w:val="003B6B68"/>
    <w:rsid w:val="003B6BBB"/>
    <w:rsid w:val="003B6F89"/>
    <w:rsid w:val="003B7213"/>
    <w:rsid w:val="003C376F"/>
    <w:rsid w:val="003C7090"/>
    <w:rsid w:val="003C744B"/>
    <w:rsid w:val="003D0B07"/>
    <w:rsid w:val="003E08A8"/>
    <w:rsid w:val="003E4BE0"/>
    <w:rsid w:val="003E647F"/>
    <w:rsid w:val="003E7D85"/>
    <w:rsid w:val="003F2FA9"/>
    <w:rsid w:val="003F47FF"/>
    <w:rsid w:val="003F7CF7"/>
    <w:rsid w:val="00403F96"/>
    <w:rsid w:val="004044D3"/>
    <w:rsid w:val="004101DB"/>
    <w:rsid w:val="004108AE"/>
    <w:rsid w:val="004136A7"/>
    <w:rsid w:val="004146B9"/>
    <w:rsid w:val="00416308"/>
    <w:rsid w:val="00416E33"/>
    <w:rsid w:val="0041707F"/>
    <w:rsid w:val="0042165A"/>
    <w:rsid w:val="004423FF"/>
    <w:rsid w:val="00451730"/>
    <w:rsid w:val="004526FB"/>
    <w:rsid w:val="00454D02"/>
    <w:rsid w:val="00457118"/>
    <w:rsid w:val="00463DA2"/>
    <w:rsid w:val="00465BF1"/>
    <w:rsid w:val="00467554"/>
    <w:rsid w:val="00470DB5"/>
    <w:rsid w:val="004723D4"/>
    <w:rsid w:val="00472EDE"/>
    <w:rsid w:val="00474124"/>
    <w:rsid w:val="00483A22"/>
    <w:rsid w:val="00484E16"/>
    <w:rsid w:val="00486B11"/>
    <w:rsid w:val="004874F7"/>
    <w:rsid w:val="00492418"/>
    <w:rsid w:val="004934E9"/>
    <w:rsid w:val="00494FB2"/>
    <w:rsid w:val="004A2303"/>
    <w:rsid w:val="004A5503"/>
    <w:rsid w:val="004B1BB4"/>
    <w:rsid w:val="004B1DD2"/>
    <w:rsid w:val="004B4B82"/>
    <w:rsid w:val="004B5B47"/>
    <w:rsid w:val="004B75ED"/>
    <w:rsid w:val="004C4E02"/>
    <w:rsid w:val="004D1F36"/>
    <w:rsid w:val="004D2415"/>
    <w:rsid w:val="004D2787"/>
    <w:rsid w:val="004D300F"/>
    <w:rsid w:val="004D5934"/>
    <w:rsid w:val="004D6D3A"/>
    <w:rsid w:val="004D73B6"/>
    <w:rsid w:val="004E271D"/>
    <w:rsid w:val="004E52B5"/>
    <w:rsid w:val="004E57F7"/>
    <w:rsid w:val="004F1855"/>
    <w:rsid w:val="004F2D5A"/>
    <w:rsid w:val="004F2FEA"/>
    <w:rsid w:val="00504D07"/>
    <w:rsid w:val="0051580B"/>
    <w:rsid w:val="00515BF2"/>
    <w:rsid w:val="005163DB"/>
    <w:rsid w:val="005172EB"/>
    <w:rsid w:val="0052048E"/>
    <w:rsid w:val="00520624"/>
    <w:rsid w:val="005209B1"/>
    <w:rsid w:val="00520A35"/>
    <w:rsid w:val="00523C31"/>
    <w:rsid w:val="00524775"/>
    <w:rsid w:val="00526F54"/>
    <w:rsid w:val="005309EE"/>
    <w:rsid w:val="00531485"/>
    <w:rsid w:val="00532E17"/>
    <w:rsid w:val="00540FC0"/>
    <w:rsid w:val="00542BF2"/>
    <w:rsid w:val="00545072"/>
    <w:rsid w:val="00551ADF"/>
    <w:rsid w:val="00553F35"/>
    <w:rsid w:val="00564BB1"/>
    <w:rsid w:val="0056568E"/>
    <w:rsid w:val="005671F5"/>
    <w:rsid w:val="00571E08"/>
    <w:rsid w:val="00574EE7"/>
    <w:rsid w:val="0057760A"/>
    <w:rsid w:val="00587785"/>
    <w:rsid w:val="00591D2C"/>
    <w:rsid w:val="005951B3"/>
    <w:rsid w:val="005971D1"/>
    <w:rsid w:val="00597F3F"/>
    <w:rsid w:val="005A1719"/>
    <w:rsid w:val="005A20AD"/>
    <w:rsid w:val="005A67C5"/>
    <w:rsid w:val="005A6AA0"/>
    <w:rsid w:val="005B565D"/>
    <w:rsid w:val="005B6006"/>
    <w:rsid w:val="005C16F7"/>
    <w:rsid w:val="005C5648"/>
    <w:rsid w:val="005C5D6E"/>
    <w:rsid w:val="005C626C"/>
    <w:rsid w:val="005D3B45"/>
    <w:rsid w:val="005D3F7C"/>
    <w:rsid w:val="005D4392"/>
    <w:rsid w:val="005D567F"/>
    <w:rsid w:val="005E1A6E"/>
    <w:rsid w:val="005E45B4"/>
    <w:rsid w:val="005E5393"/>
    <w:rsid w:val="005F0A62"/>
    <w:rsid w:val="005F1D77"/>
    <w:rsid w:val="005F32F3"/>
    <w:rsid w:val="005F427E"/>
    <w:rsid w:val="005F5E65"/>
    <w:rsid w:val="006043F0"/>
    <w:rsid w:val="00606D32"/>
    <w:rsid w:val="006103B1"/>
    <w:rsid w:val="0061275D"/>
    <w:rsid w:val="0062092C"/>
    <w:rsid w:val="00625D65"/>
    <w:rsid w:val="0062608A"/>
    <w:rsid w:val="0062663C"/>
    <w:rsid w:val="00626A23"/>
    <w:rsid w:val="0063059A"/>
    <w:rsid w:val="00633738"/>
    <w:rsid w:val="00637BD8"/>
    <w:rsid w:val="00640348"/>
    <w:rsid w:val="006403F7"/>
    <w:rsid w:val="00660DED"/>
    <w:rsid w:val="00661809"/>
    <w:rsid w:val="00661DF0"/>
    <w:rsid w:val="006702B7"/>
    <w:rsid w:val="00677F67"/>
    <w:rsid w:val="00680CBC"/>
    <w:rsid w:val="00682F6B"/>
    <w:rsid w:val="0068404D"/>
    <w:rsid w:val="0069198C"/>
    <w:rsid w:val="00693189"/>
    <w:rsid w:val="0069461B"/>
    <w:rsid w:val="00696DCE"/>
    <w:rsid w:val="00696ED3"/>
    <w:rsid w:val="006A0CC9"/>
    <w:rsid w:val="006A150B"/>
    <w:rsid w:val="006A3429"/>
    <w:rsid w:val="006A38C3"/>
    <w:rsid w:val="006B0707"/>
    <w:rsid w:val="006B127C"/>
    <w:rsid w:val="006B3B44"/>
    <w:rsid w:val="006B6D9F"/>
    <w:rsid w:val="006B776D"/>
    <w:rsid w:val="006C63F2"/>
    <w:rsid w:val="006C7453"/>
    <w:rsid w:val="006D05AE"/>
    <w:rsid w:val="006D23BC"/>
    <w:rsid w:val="006D2BFF"/>
    <w:rsid w:val="006D473A"/>
    <w:rsid w:val="006D7863"/>
    <w:rsid w:val="006E24F5"/>
    <w:rsid w:val="006E35EA"/>
    <w:rsid w:val="006E714C"/>
    <w:rsid w:val="006E78DB"/>
    <w:rsid w:val="006E7C6A"/>
    <w:rsid w:val="006F18D7"/>
    <w:rsid w:val="006F1C59"/>
    <w:rsid w:val="006F40B9"/>
    <w:rsid w:val="006F4BAB"/>
    <w:rsid w:val="00700581"/>
    <w:rsid w:val="00704F7F"/>
    <w:rsid w:val="00706E61"/>
    <w:rsid w:val="00710DC5"/>
    <w:rsid w:val="00716AAD"/>
    <w:rsid w:val="00717C32"/>
    <w:rsid w:val="00721C20"/>
    <w:rsid w:val="00721CBE"/>
    <w:rsid w:val="00724C05"/>
    <w:rsid w:val="00727339"/>
    <w:rsid w:val="007333D8"/>
    <w:rsid w:val="00733660"/>
    <w:rsid w:val="007356E6"/>
    <w:rsid w:val="00750C04"/>
    <w:rsid w:val="00754433"/>
    <w:rsid w:val="00754459"/>
    <w:rsid w:val="00762B01"/>
    <w:rsid w:val="007647AB"/>
    <w:rsid w:val="0077116A"/>
    <w:rsid w:val="007732BA"/>
    <w:rsid w:val="0078098F"/>
    <w:rsid w:val="007825A9"/>
    <w:rsid w:val="00785CB3"/>
    <w:rsid w:val="00785DF0"/>
    <w:rsid w:val="00790092"/>
    <w:rsid w:val="00792F45"/>
    <w:rsid w:val="0079762C"/>
    <w:rsid w:val="00797C78"/>
    <w:rsid w:val="00797F02"/>
    <w:rsid w:val="007A25AF"/>
    <w:rsid w:val="007A472F"/>
    <w:rsid w:val="007A48B7"/>
    <w:rsid w:val="007A764F"/>
    <w:rsid w:val="007B1B42"/>
    <w:rsid w:val="007B4735"/>
    <w:rsid w:val="007B5243"/>
    <w:rsid w:val="007B7CB0"/>
    <w:rsid w:val="007B7D4F"/>
    <w:rsid w:val="007C11EE"/>
    <w:rsid w:val="007C2D21"/>
    <w:rsid w:val="007C42AC"/>
    <w:rsid w:val="007D04B3"/>
    <w:rsid w:val="007D5ACF"/>
    <w:rsid w:val="007D78F7"/>
    <w:rsid w:val="007E3609"/>
    <w:rsid w:val="007F0677"/>
    <w:rsid w:val="007F0A4F"/>
    <w:rsid w:val="007F62C2"/>
    <w:rsid w:val="007F6DF0"/>
    <w:rsid w:val="00802331"/>
    <w:rsid w:val="00803543"/>
    <w:rsid w:val="00803B1A"/>
    <w:rsid w:val="00806622"/>
    <w:rsid w:val="0080664F"/>
    <w:rsid w:val="00807279"/>
    <w:rsid w:val="00813C5E"/>
    <w:rsid w:val="008144F2"/>
    <w:rsid w:val="008226BB"/>
    <w:rsid w:val="00826340"/>
    <w:rsid w:val="00826B64"/>
    <w:rsid w:val="00834464"/>
    <w:rsid w:val="00836565"/>
    <w:rsid w:val="00836844"/>
    <w:rsid w:val="00842834"/>
    <w:rsid w:val="00843409"/>
    <w:rsid w:val="008439E6"/>
    <w:rsid w:val="00845A82"/>
    <w:rsid w:val="00845FF7"/>
    <w:rsid w:val="00846B0F"/>
    <w:rsid w:val="0085210E"/>
    <w:rsid w:val="00852231"/>
    <w:rsid w:val="00852FDB"/>
    <w:rsid w:val="00856A19"/>
    <w:rsid w:val="00856A43"/>
    <w:rsid w:val="00861271"/>
    <w:rsid w:val="008612FD"/>
    <w:rsid w:val="00862558"/>
    <w:rsid w:val="00863336"/>
    <w:rsid w:val="0086398D"/>
    <w:rsid w:val="008671F9"/>
    <w:rsid w:val="00876B2F"/>
    <w:rsid w:val="00884EC8"/>
    <w:rsid w:val="0089076F"/>
    <w:rsid w:val="00897F56"/>
    <w:rsid w:val="008A02DD"/>
    <w:rsid w:val="008A0D97"/>
    <w:rsid w:val="008A1147"/>
    <w:rsid w:val="008A6FCB"/>
    <w:rsid w:val="008A7F3F"/>
    <w:rsid w:val="008B44BC"/>
    <w:rsid w:val="008B4E25"/>
    <w:rsid w:val="008C3CD6"/>
    <w:rsid w:val="008D3DE8"/>
    <w:rsid w:val="008D448B"/>
    <w:rsid w:val="008D6999"/>
    <w:rsid w:val="008E1939"/>
    <w:rsid w:val="008E2983"/>
    <w:rsid w:val="008E3FA1"/>
    <w:rsid w:val="008E6F4E"/>
    <w:rsid w:val="008F1A3D"/>
    <w:rsid w:val="008F1FB0"/>
    <w:rsid w:val="008F2562"/>
    <w:rsid w:val="008F6DED"/>
    <w:rsid w:val="00903EA9"/>
    <w:rsid w:val="0090430E"/>
    <w:rsid w:val="009055BF"/>
    <w:rsid w:val="0091022C"/>
    <w:rsid w:val="00911906"/>
    <w:rsid w:val="00913EB3"/>
    <w:rsid w:val="0091419D"/>
    <w:rsid w:val="00914793"/>
    <w:rsid w:val="00916374"/>
    <w:rsid w:val="00917391"/>
    <w:rsid w:val="00920E2C"/>
    <w:rsid w:val="009214C1"/>
    <w:rsid w:val="0092343C"/>
    <w:rsid w:val="00925AAD"/>
    <w:rsid w:val="009323FE"/>
    <w:rsid w:val="00932B76"/>
    <w:rsid w:val="009370F9"/>
    <w:rsid w:val="00943EB4"/>
    <w:rsid w:val="00946ADC"/>
    <w:rsid w:val="00950541"/>
    <w:rsid w:val="0095463C"/>
    <w:rsid w:val="00954735"/>
    <w:rsid w:val="00956302"/>
    <w:rsid w:val="00957B7E"/>
    <w:rsid w:val="00957DE9"/>
    <w:rsid w:val="00960DDA"/>
    <w:rsid w:val="00963560"/>
    <w:rsid w:val="009650DB"/>
    <w:rsid w:val="00970712"/>
    <w:rsid w:val="00970766"/>
    <w:rsid w:val="009721A0"/>
    <w:rsid w:val="0097456B"/>
    <w:rsid w:val="009900E2"/>
    <w:rsid w:val="009A1FCB"/>
    <w:rsid w:val="009B51E2"/>
    <w:rsid w:val="009B6B11"/>
    <w:rsid w:val="009C02BE"/>
    <w:rsid w:val="009C445F"/>
    <w:rsid w:val="009C46AA"/>
    <w:rsid w:val="009C5E33"/>
    <w:rsid w:val="009D0F99"/>
    <w:rsid w:val="009D23B0"/>
    <w:rsid w:val="009D2A7B"/>
    <w:rsid w:val="009D2E9B"/>
    <w:rsid w:val="009D57CE"/>
    <w:rsid w:val="009D59C9"/>
    <w:rsid w:val="009E0422"/>
    <w:rsid w:val="009E125A"/>
    <w:rsid w:val="009E3784"/>
    <w:rsid w:val="009E7AB2"/>
    <w:rsid w:val="009F40C1"/>
    <w:rsid w:val="00A02707"/>
    <w:rsid w:val="00A02A68"/>
    <w:rsid w:val="00A04ED6"/>
    <w:rsid w:val="00A067CC"/>
    <w:rsid w:val="00A102EA"/>
    <w:rsid w:val="00A114FD"/>
    <w:rsid w:val="00A146C2"/>
    <w:rsid w:val="00A163E3"/>
    <w:rsid w:val="00A16606"/>
    <w:rsid w:val="00A23ABA"/>
    <w:rsid w:val="00A25001"/>
    <w:rsid w:val="00A25C21"/>
    <w:rsid w:val="00A2662E"/>
    <w:rsid w:val="00A3046D"/>
    <w:rsid w:val="00A34049"/>
    <w:rsid w:val="00A34A14"/>
    <w:rsid w:val="00A35D18"/>
    <w:rsid w:val="00A36456"/>
    <w:rsid w:val="00A44985"/>
    <w:rsid w:val="00A45C39"/>
    <w:rsid w:val="00A576D9"/>
    <w:rsid w:val="00A57AE0"/>
    <w:rsid w:val="00A57E7C"/>
    <w:rsid w:val="00A606BD"/>
    <w:rsid w:val="00A60F5B"/>
    <w:rsid w:val="00A61483"/>
    <w:rsid w:val="00A67C4E"/>
    <w:rsid w:val="00A7199F"/>
    <w:rsid w:val="00A720C2"/>
    <w:rsid w:val="00A75D41"/>
    <w:rsid w:val="00A778D8"/>
    <w:rsid w:val="00A82A3C"/>
    <w:rsid w:val="00A862FC"/>
    <w:rsid w:val="00A878F2"/>
    <w:rsid w:val="00A9058B"/>
    <w:rsid w:val="00A91FEF"/>
    <w:rsid w:val="00A95339"/>
    <w:rsid w:val="00A95B37"/>
    <w:rsid w:val="00A963E4"/>
    <w:rsid w:val="00AA0C3E"/>
    <w:rsid w:val="00AA3708"/>
    <w:rsid w:val="00AA427A"/>
    <w:rsid w:val="00AA5090"/>
    <w:rsid w:val="00AA529D"/>
    <w:rsid w:val="00AA5B18"/>
    <w:rsid w:val="00AA5B2E"/>
    <w:rsid w:val="00AA6C9A"/>
    <w:rsid w:val="00AB07FE"/>
    <w:rsid w:val="00AB12D6"/>
    <w:rsid w:val="00AB500D"/>
    <w:rsid w:val="00AB6E01"/>
    <w:rsid w:val="00AB7FBC"/>
    <w:rsid w:val="00AC48E0"/>
    <w:rsid w:val="00AE4815"/>
    <w:rsid w:val="00AE53F4"/>
    <w:rsid w:val="00AE5DCA"/>
    <w:rsid w:val="00AF0001"/>
    <w:rsid w:val="00AF5465"/>
    <w:rsid w:val="00AF7C6F"/>
    <w:rsid w:val="00B04C79"/>
    <w:rsid w:val="00B05708"/>
    <w:rsid w:val="00B06274"/>
    <w:rsid w:val="00B1074B"/>
    <w:rsid w:val="00B13B20"/>
    <w:rsid w:val="00B1632B"/>
    <w:rsid w:val="00B1794C"/>
    <w:rsid w:val="00B22780"/>
    <w:rsid w:val="00B2341D"/>
    <w:rsid w:val="00B23D4D"/>
    <w:rsid w:val="00B263B0"/>
    <w:rsid w:val="00B3425F"/>
    <w:rsid w:val="00B35429"/>
    <w:rsid w:val="00B367D3"/>
    <w:rsid w:val="00B41A5B"/>
    <w:rsid w:val="00B42260"/>
    <w:rsid w:val="00B42F75"/>
    <w:rsid w:val="00B4338E"/>
    <w:rsid w:val="00B43B9B"/>
    <w:rsid w:val="00B45F98"/>
    <w:rsid w:val="00B46D51"/>
    <w:rsid w:val="00B470B9"/>
    <w:rsid w:val="00B506E5"/>
    <w:rsid w:val="00B50A5B"/>
    <w:rsid w:val="00B52021"/>
    <w:rsid w:val="00B56B41"/>
    <w:rsid w:val="00B64F80"/>
    <w:rsid w:val="00B74048"/>
    <w:rsid w:val="00B7637D"/>
    <w:rsid w:val="00B83AA3"/>
    <w:rsid w:val="00B876F0"/>
    <w:rsid w:val="00B906D3"/>
    <w:rsid w:val="00B93B04"/>
    <w:rsid w:val="00B953EB"/>
    <w:rsid w:val="00B95E76"/>
    <w:rsid w:val="00BA0C19"/>
    <w:rsid w:val="00BA1096"/>
    <w:rsid w:val="00BA1534"/>
    <w:rsid w:val="00BA5E71"/>
    <w:rsid w:val="00BA637B"/>
    <w:rsid w:val="00BB338B"/>
    <w:rsid w:val="00BB38FC"/>
    <w:rsid w:val="00BC4304"/>
    <w:rsid w:val="00BC522F"/>
    <w:rsid w:val="00BD28C2"/>
    <w:rsid w:val="00BE0A14"/>
    <w:rsid w:val="00BE0A2F"/>
    <w:rsid w:val="00BE24DD"/>
    <w:rsid w:val="00BF0AF8"/>
    <w:rsid w:val="00BF24A2"/>
    <w:rsid w:val="00C00523"/>
    <w:rsid w:val="00C01922"/>
    <w:rsid w:val="00C01F13"/>
    <w:rsid w:val="00C02499"/>
    <w:rsid w:val="00C030B5"/>
    <w:rsid w:val="00C07954"/>
    <w:rsid w:val="00C10E4D"/>
    <w:rsid w:val="00C174C6"/>
    <w:rsid w:val="00C213DF"/>
    <w:rsid w:val="00C227EB"/>
    <w:rsid w:val="00C26516"/>
    <w:rsid w:val="00C27A0B"/>
    <w:rsid w:val="00C30851"/>
    <w:rsid w:val="00C3216A"/>
    <w:rsid w:val="00C35A8A"/>
    <w:rsid w:val="00C365E3"/>
    <w:rsid w:val="00C427F4"/>
    <w:rsid w:val="00C47035"/>
    <w:rsid w:val="00C5014B"/>
    <w:rsid w:val="00C517BD"/>
    <w:rsid w:val="00C5479F"/>
    <w:rsid w:val="00C61597"/>
    <w:rsid w:val="00C618F0"/>
    <w:rsid w:val="00C6590A"/>
    <w:rsid w:val="00C70FD4"/>
    <w:rsid w:val="00C72C03"/>
    <w:rsid w:val="00C77DB9"/>
    <w:rsid w:val="00C80950"/>
    <w:rsid w:val="00C827A0"/>
    <w:rsid w:val="00C86BA3"/>
    <w:rsid w:val="00C920D1"/>
    <w:rsid w:val="00CA4A4C"/>
    <w:rsid w:val="00CA7F57"/>
    <w:rsid w:val="00CB3DF2"/>
    <w:rsid w:val="00CB68B8"/>
    <w:rsid w:val="00CB7E05"/>
    <w:rsid w:val="00CC224F"/>
    <w:rsid w:val="00CC3364"/>
    <w:rsid w:val="00CC4491"/>
    <w:rsid w:val="00CC464B"/>
    <w:rsid w:val="00CC5ED2"/>
    <w:rsid w:val="00CD157A"/>
    <w:rsid w:val="00CD21C9"/>
    <w:rsid w:val="00CD5A4A"/>
    <w:rsid w:val="00CE0948"/>
    <w:rsid w:val="00CE3DB6"/>
    <w:rsid w:val="00CE4054"/>
    <w:rsid w:val="00CE7B92"/>
    <w:rsid w:val="00CF1A37"/>
    <w:rsid w:val="00CF2522"/>
    <w:rsid w:val="00CF5195"/>
    <w:rsid w:val="00CF51A5"/>
    <w:rsid w:val="00CF5CE3"/>
    <w:rsid w:val="00D00522"/>
    <w:rsid w:val="00D00BF6"/>
    <w:rsid w:val="00D00DA0"/>
    <w:rsid w:val="00D01D3A"/>
    <w:rsid w:val="00D038E5"/>
    <w:rsid w:val="00D04A78"/>
    <w:rsid w:val="00D112D2"/>
    <w:rsid w:val="00D12276"/>
    <w:rsid w:val="00D15382"/>
    <w:rsid w:val="00D15B6A"/>
    <w:rsid w:val="00D20034"/>
    <w:rsid w:val="00D222D7"/>
    <w:rsid w:val="00D22ACE"/>
    <w:rsid w:val="00D235F6"/>
    <w:rsid w:val="00D260FD"/>
    <w:rsid w:val="00D31934"/>
    <w:rsid w:val="00D32FF3"/>
    <w:rsid w:val="00D34AC3"/>
    <w:rsid w:val="00D36087"/>
    <w:rsid w:val="00D41031"/>
    <w:rsid w:val="00D4138C"/>
    <w:rsid w:val="00D46BC4"/>
    <w:rsid w:val="00D52CA6"/>
    <w:rsid w:val="00D5327D"/>
    <w:rsid w:val="00D55A69"/>
    <w:rsid w:val="00D610B6"/>
    <w:rsid w:val="00D61704"/>
    <w:rsid w:val="00D65742"/>
    <w:rsid w:val="00D709DC"/>
    <w:rsid w:val="00D70A5F"/>
    <w:rsid w:val="00D72C66"/>
    <w:rsid w:val="00D74425"/>
    <w:rsid w:val="00D74809"/>
    <w:rsid w:val="00D75108"/>
    <w:rsid w:val="00D7612E"/>
    <w:rsid w:val="00D85DB3"/>
    <w:rsid w:val="00D93FC9"/>
    <w:rsid w:val="00D95BB0"/>
    <w:rsid w:val="00DA0521"/>
    <w:rsid w:val="00DA1A85"/>
    <w:rsid w:val="00DB0649"/>
    <w:rsid w:val="00DB2F65"/>
    <w:rsid w:val="00DB3608"/>
    <w:rsid w:val="00DB5526"/>
    <w:rsid w:val="00DB627D"/>
    <w:rsid w:val="00DB644B"/>
    <w:rsid w:val="00DC023F"/>
    <w:rsid w:val="00DC36C3"/>
    <w:rsid w:val="00DC3EB6"/>
    <w:rsid w:val="00DC72D3"/>
    <w:rsid w:val="00DD0A3F"/>
    <w:rsid w:val="00DD5CBE"/>
    <w:rsid w:val="00DE02E0"/>
    <w:rsid w:val="00DE137E"/>
    <w:rsid w:val="00DE2F0E"/>
    <w:rsid w:val="00DE7921"/>
    <w:rsid w:val="00DF04A3"/>
    <w:rsid w:val="00DF31F1"/>
    <w:rsid w:val="00DF4093"/>
    <w:rsid w:val="00E02E92"/>
    <w:rsid w:val="00E22E48"/>
    <w:rsid w:val="00E23FFD"/>
    <w:rsid w:val="00E24219"/>
    <w:rsid w:val="00E25ABA"/>
    <w:rsid w:val="00E25BF3"/>
    <w:rsid w:val="00E27FCD"/>
    <w:rsid w:val="00E31774"/>
    <w:rsid w:val="00E426CA"/>
    <w:rsid w:val="00E43189"/>
    <w:rsid w:val="00E439C4"/>
    <w:rsid w:val="00E469AE"/>
    <w:rsid w:val="00E5190F"/>
    <w:rsid w:val="00E52BD2"/>
    <w:rsid w:val="00E571DE"/>
    <w:rsid w:val="00E57794"/>
    <w:rsid w:val="00E63EBD"/>
    <w:rsid w:val="00E648AF"/>
    <w:rsid w:val="00E66BE1"/>
    <w:rsid w:val="00E67906"/>
    <w:rsid w:val="00E8521D"/>
    <w:rsid w:val="00E8679C"/>
    <w:rsid w:val="00E87CE9"/>
    <w:rsid w:val="00E900BF"/>
    <w:rsid w:val="00E90593"/>
    <w:rsid w:val="00E9320B"/>
    <w:rsid w:val="00E97F68"/>
    <w:rsid w:val="00EA24E9"/>
    <w:rsid w:val="00EA3684"/>
    <w:rsid w:val="00EA41A8"/>
    <w:rsid w:val="00EA52CA"/>
    <w:rsid w:val="00EB03B3"/>
    <w:rsid w:val="00EB65FC"/>
    <w:rsid w:val="00EC03A4"/>
    <w:rsid w:val="00EC0CB5"/>
    <w:rsid w:val="00EC16E9"/>
    <w:rsid w:val="00EC17D8"/>
    <w:rsid w:val="00EC4610"/>
    <w:rsid w:val="00EC70A8"/>
    <w:rsid w:val="00EC7EE0"/>
    <w:rsid w:val="00ED01A9"/>
    <w:rsid w:val="00ED0B9D"/>
    <w:rsid w:val="00ED6AE9"/>
    <w:rsid w:val="00EE0645"/>
    <w:rsid w:val="00EE3905"/>
    <w:rsid w:val="00EE3C9D"/>
    <w:rsid w:val="00EE6376"/>
    <w:rsid w:val="00EE6A8B"/>
    <w:rsid w:val="00EE76A8"/>
    <w:rsid w:val="00EE7B67"/>
    <w:rsid w:val="00EF062E"/>
    <w:rsid w:val="00EF083F"/>
    <w:rsid w:val="00EF16ED"/>
    <w:rsid w:val="00EF37DC"/>
    <w:rsid w:val="00EF5950"/>
    <w:rsid w:val="00EF63AE"/>
    <w:rsid w:val="00EF6964"/>
    <w:rsid w:val="00F001B2"/>
    <w:rsid w:val="00F0416D"/>
    <w:rsid w:val="00F044D3"/>
    <w:rsid w:val="00F11FC5"/>
    <w:rsid w:val="00F142FA"/>
    <w:rsid w:val="00F16AE1"/>
    <w:rsid w:val="00F22132"/>
    <w:rsid w:val="00F242E8"/>
    <w:rsid w:val="00F30276"/>
    <w:rsid w:val="00F3506F"/>
    <w:rsid w:val="00F35364"/>
    <w:rsid w:val="00F353A7"/>
    <w:rsid w:val="00F379A1"/>
    <w:rsid w:val="00F409CF"/>
    <w:rsid w:val="00F40E54"/>
    <w:rsid w:val="00F419BF"/>
    <w:rsid w:val="00F41E9A"/>
    <w:rsid w:val="00F42F35"/>
    <w:rsid w:val="00F47B85"/>
    <w:rsid w:val="00F511D8"/>
    <w:rsid w:val="00F51B0E"/>
    <w:rsid w:val="00F53280"/>
    <w:rsid w:val="00F5402E"/>
    <w:rsid w:val="00F60CFF"/>
    <w:rsid w:val="00F616A4"/>
    <w:rsid w:val="00F65200"/>
    <w:rsid w:val="00F6609C"/>
    <w:rsid w:val="00F6795D"/>
    <w:rsid w:val="00F70A46"/>
    <w:rsid w:val="00F71F42"/>
    <w:rsid w:val="00F77802"/>
    <w:rsid w:val="00F83F9F"/>
    <w:rsid w:val="00F84D6D"/>
    <w:rsid w:val="00F857CD"/>
    <w:rsid w:val="00F866E6"/>
    <w:rsid w:val="00F93CF6"/>
    <w:rsid w:val="00F9533C"/>
    <w:rsid w:val="00F95F11"/>
    <w:rsid w:val="00F97B51"/>
    <w:rsid w:val="00F97B74"/>
    <w:rsid w:val="00FA0B01"/>
    <w:rsid w:val="00FA2E01"/>
    <w:rsid w:val="00FA4DDD"/>
    <w:rsid w:val="00FA5B51"/>
    <w:rsid w:val="00FA67A9"/>
    <w:rsid w:val="00FC4C66"/>
    <w:rsid w:val="00FD17A1"/>
    <w:rsid w:val="00FD1D7E"/>
    <w:rsid w:val="00FD337C"/>
    <w:rsid w:val="00FD46FB"/>
    <w:rsid w:val="00FE0833"/>
    <w:rsid w:val="00FE1EA1"/>
    <w:rsid w:val="00FE2206"/>
    <w:rsid w:val="00FE3AAC"/>
    <w:rsid w:val="00FE6B53"/>
    <w:rsid w:val="00FE73F2"/>
    <w:rsid w:val="00FF14A1"/>
    <w:rsid w:val="00FF2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02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02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2766</Words>
  <Characters>15768</Characters>
  <Application>Microsoft Office Word</Application>
  <DocSecurity>0</DocSecurity>
  <Lines>131</Lines>
  <Paragraphs>36</Paragraphs>
  <ScaleCrop>false</ScaleCrop>
  <Company>SPecialiST RePack</Company>
  <LinksUpToDate>false</LinksUpToDate>
  <CharactersWithSpaces>18498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2017-02-09T13:07:00Z</dcterms:created>
  <dcterms:modified xsi:type="dcterms:W3CDTF">2017-02-09T13:07:00Z</dcterms:modified>
</cp:coreProperties>
</file>