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5" w:rsidRDefault="00073F95"/>
    <w:p w:rsidR="00073F95" w:rsidRDefault="008F51C7">
      <w:r>
        <w:t>23</w:t>
      </w:r>
      <w:r w:rsidR="00073F95">
        <w:t>.11 Понедельник</w:t>
      </w:r>
    </w:p>
    <w:p w:rsidR="00073F95" w:rsidRDefault="00073F95">
      <w:r>
        <w:t>Биология 5а</w:t>
      </w:r>
    </w:p>
    <w:p w:rsidR="00073F95" w:rsidRDefault="00073F95"/>
    <w:p w:rsidR="00231005" w:rsidRDefault="008F51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</w:t>
      </w:r>
    </w:p>
    <w:p w:rsidR="008F51C7" w:rsidRDefault="008F51C7">
      <w:pPr>
        <w:rPr>
          <w:rFonts w:ascii="Times New Roman" w:hAnsi="Times New Roman" w:cs="Times New Roman"/>
          <w:b/>
        </w:rPr>
      </w:pP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вариант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.Наука изучающая растения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1.биология                                                3) зоология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2)ботаника                                               4) экология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абиотическим  факторам относят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1.выпас скота                                                    3) листопад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2)извержение вулкана                                      4) охота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А3Метод изучения природных объектов с помощью органов чувств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1.экперимент                                         3) наблюдение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2)измерение                                           4) описание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  «Плотность ее ниже плотности воды, поэтому у организмов живущих  здесь сильно развиты опорные ткан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внутренний и наружный скелет..»Какая среда обитания описана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1.почвенная                                   3) наземно-воздушная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водная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4) тела живых организмов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А5Среда жизни, 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человека: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1.почвенная                                   3) наземно-воздушная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водная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4) тела живых организмов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В1Установите соответствие</w:t>
      </w: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950"/>
      </w:tblGrid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расположены все органоиды клетки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Цитоплазма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есцветное вязкое вещество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2.Хлоропласт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одержит пигмент хлорофилл</w:t>
            </w:r>
          </w:p>
        </w:tc>
        <w:tc>
          <w:tcPr>
            <w:tcW w:w="4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одержит зеленый пигмент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сильном нагревании или замораживании разрушается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F51C7" w:rsidRPr="008F51C7" w:rsidRDefault="008F51C7" w:rsidP="008F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83"/>
        <w:gridCol w:w="2083"/>
        <w:gridCol w:w="1851"/>
        <w:gridCol w:w="2086"/>
      </w:tblGrid>
      <w:tr w:rsidR="008F51C7" w:rsidRPr="008F51C7" w:rsidTr="008F51C7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F51C7" w:rsidRPr="008F51C7" w:rsidTr="008F51C7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В2Установите соответствие</w:t>
      </w: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950"/>
      </w:tblGrid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лоха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водная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2.почвенная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3наземно-воздушная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478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4тела живых организмов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дятел</w:t>
            </w:r>
          </w:p>
        </w:tc>
        <w:tc>
          <w:tcPr>
            <w:tcW w:w="4784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F51C7" w:rsidRPr="008F51C7" w:rsidRDefault="008F51C7" w:rsidP="008F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83"/>
        <w:gridCol w:w="2083"/>
        <w:gridCol w:w="1851"/>
        <w:gridCol w:w="2086"/>
      </w:tblGrid>
      <w:tr w:rsidR="008F51C7" w:rsidRPr="008F51C7" w:rsidTr="008F51C7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F51C7" w:rsidRPr="008F51C7" w:rsidTr="008F51C7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В3Установите соответствие</w:t>
      </w: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950"/>
      </w:tblGrid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 увеличительных приборов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Увеличительные приборы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ручная лупа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2микроскоп</w:t>
            </w: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величивает в 2-20раз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бъектив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F51C7" w:rsidRPr="008F51C7" w:rsidTr="008F51C7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тубус</w:t>
            </w:r>
          </w:p>
        </w:tc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F51C7" w:rsidRPr="008F51C7" w:rsidRDefault="008F51C7" w:rsidP="008F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083"/>
        <w:gridCol w:w="2083"/>
        <w:gridCol w:w="1851"/>
        <w:gridCol w:w="2086"/>
      </w:tblGrid>
      <w:tr w:rsidR="008F51C7" w:rsidRPr="008F51C7" w:rsidTr="008F51C7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F51C7" w:rsidRPr="008F51C7" w:rsidTr="008F51C7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F51C7" w:rsidRPr="008F51C7" w:rsidRDefault="008F51C7" w:rsidP="008F5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С.Прочтите внимательно текст  и выполните задания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</w:t>
      </w:r>
      <w:proofErr w:type="gramStart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, пластиды бесцветные..»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1Озаглавьте текст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 помощью какого увеличительного прибора можно рассмотреть пластиды?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3.Какого цвета пластиды у растений?</w:t>
      </w:r>
    </w:p>
    <w:p w:rsidR="008F51C7" w:rsidRPr="008F51C7" w:rsidRDefault="008F51C7" w:rsidP="008F51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4Какие пластиды находятся в летках клубня картофеля?</w:t>
      </w:r>
    </w:p>
    <w:p w:rsidR="00073F95" w:rsidRPr="00073F95" w:rsidRDefault="00073F95">
      <w:pPr>
        <w:rPr>
          <w:rFonts w:ascii="Times New Roman" w:hAnsi="Times New Roman" w:cs="Times New Roman"/>
        </w:rPr>
      </w:pPr>
    </w:p>
    <w:sectPr w:rsidR="00073F95" w:rsidRPr="00073F95" w:rsidSect="0093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3F95"/>
    <w:rsid w:val="00073F95"/>
    <w:rsid w:val="00121558"/>
    <w:rsid w:val="00231005"/>
    <w:rsid w:val="008F51C7"/>
    <w:rsid w:val="00930ADC"/>
    <w:rsid w:val="009947C0"/>
    <w:rsid w:val="009F5CC6"/>
    <w:rsid w:val="00AD21A9"/>
    <w:rsid w:val="00ED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51C7"/>
  </w:style>
  <w:style w:type="character" w:customStyle="1" w:styleId="c0">
    <w:name w:val="c0"/>
    <w:basedOn w:val="a0"/>
    <w:rsid w:val="008F51C7"/>
  </w:style>
  <w:style w:type="paragraph" w:customStyle="1" w:styleId="c10">
    <w:name w:val="c10"/>
    <w:basedOn w:val="a"/>
    <w:rsid w:val="008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2020-11-05T10:39:00Z</dcterms:created>
  <dcterms:modified xsi:type="dcterms:W3CDTF">2020-11-23T01:49:00Z</dcterms:modified>
</cp:coreProperties>
</file>